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6D" w:rsidRDefault="0020506D" w:rsidP="0020506D">
      <w:pPr>
        <w:pStyle w:val="a3"/>
        <w:rPr>
          <w:rFonts w:ascii="Trebuchet MS"/>
          <w:sz w:val="20"/>
        </w:rPr>
      </w:pPr>
    </w:p>
    <w:p w:rsidR="0020506D" w:rsidRDefault="0020506D" w:rsidP="0020506D">
      <w:pPr>
        <w:pStyle w:val="a3"/>
        <w:rPr>
          <w:rFonts w:ascii="Trebuchet MS"/>
          <w:sz w:val="20"/>
        </w:rPr>
      </w:pPr>
    </w:p>
    <w:p w:rsidR="0020506D" w:rsidRDefault="0020506D" w:rsidP="0020506D">
      <w:pPr>
        <w:pStyle w:val="a3"/>
        <w:rPr>
          <w:rFonts w:ascii="Trebuchet MS"/>
          <w:sz w:val="20"/>
        </w:rPr>
      </w:pPr>
    </w:p>
    <w:p w:rsidR="0020506D" w:rsidRDefault="0020506D" w:rsidP="0020506D">
      <w:pPr>
        <w:pStyle w:val="a3"/>
        <w:rPr>
          <w:rFonts w:ascii="Trebuchet MS"/>
          <w:sz w:val="20"/>
        </w:rPr>
      </w:pPr>
    </w:p>
    <w:p w:rsidR="0020506D" w:rsidRDefault="0020506D" w:rsidP="0020506D">
      <w:pPr>
        <w:pStyle w:val="a3"/>
        <w:rPr>
          <w:rFonts w:ascii="Trebuchet MS"/>
          <w:sz w:val="20"/>
        </w:rPr>
      </w:pPr>
    </w:p>
    <w:p w:rsidR="0020506D" w:rsidRDefault="0020506D" w:rsidP="0020506D">
      <w:pPr>
        <w:pStyle w:val="a3"/>
        <w:rPr>
          <w:rFonts w:ascii="Trebuchet MS"/>
          <w:sz w:val="20"/>
        </w:rPr>
      </w:pPr>
    </w:p>
    <w:p w:rsidR="00015B53" w:rsidRPr="009F6997" w:rsidRDefault="009F6997" w:rsidP="009F6997">
      <w:pPr>
        <w:pStyle w:val="a3"/>
        <w:rPr>
          <w:rFonts w:ascii="Trebuchet MS"/>
          <w:sz w:val="20"/>
        </w:rPr>
      </w:pPr>
      <w:r>
        <w:rPr>
          <w:rFonts w:ascii="Trebuchet MS"/>
          <w:noProof/>
          <w:sz w:val="20"/>
          <w:lang w:eastAsia="ru-RU"/>
        </w:rPr>
        <w:drawing>
          <wp:inline distT="0" distB="0" distL="0" distR="0">
            <wp:extent cx="6322597" cy="8496300"/>
            <wp:effectExtent l="19050" t="0" r="2003" b="0"/>
            <wp:docPr id="1" name="Рисунок 1" descr="C:\Users\home-pc\Desktop\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-pc\Desktop\ти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597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B53" w:rsidRDefault="00015B53" w:rsidP="0020506D">
      <w:pPr>
        <w:pStyle w:val="a3"/>
        <w:spacing w:before="5"/>
        <w:rPr>
          <w:rFonts w:ascii="Trebuchet MS"/>
          <w:sz w:val="16"/>
        </w:rPr>
      </w:pPr>
    </w:p>
    <w:p w:rsidR="009F6997" w:rsidRDefault="009F6997" w:rsidP="0020506D">
      <w:pPr>
        <w:pStyle w:val="a3"/>
        <w:spacing w:before="5"/>
        <w:rPr>
          <w:rFonts w:ascii="Trebuchet MS"/>
          <w:sz w:val="16"/>
        </w:rPr>
      </w:pPr>
    </w:p>
    <w:p w:rsidR="009F6997" w:rsidRDefault="009F6997" w:rsidP="0020506D">
      <w:pPr>
        <w:pStyle w:val="a3"/>
        <w:spacing w:before="5"/>
        <w:rPr>
          <w:rFonts w:ascii="Trebuchet MS"/>
          <w:sz w:val="16"/>
        </w:rPr>
      </w:pPr>
    </w:p>
    <w:p w:rsidR="009F6997" w:rsidRDefault="009F6997" w:rsidP="0020506D">
      <w:pPr>
        <w:pStyle w:val="a3"/>
        <w:spacing w:before="5"/>
        <w:rPr>
          <w:rFonts w:ascii="Trebuchet MS"/>
          <w:sz w:val="16"/>
        </w:rPr>
      </w:pPr>
    </w:p>
    <w:p w:rsidR="0020506D" w:rsidRDefault="0020506D" w:rsidP="0020506D">
      <w:pPr>
        <w:pStyle w:val="Heading1"/>
        <w:numPr>
          <w:ilvl w:val="0"/>
          <w:numId w:val="6"/>
        </w:numPr>
        <w:tabs>
          <w:tab w:val="left" w:pos="4213"/>
        </w:tabs>
        <w:spacing w:before="72"/>
        <w:ind w:hanging="241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20506D" w:rsidRDefault="0020506D" w:rsidP="0020506D">
      <w:pPr>
        <w:pStyle w:val="a5"/>
        <w:numPr>
          <w:ilvl w:val="1"/>
          <w:numId w:val="5"/>
        </w:numPr>
        <w:tabs>
          <w:tab w:val="left" w:pos="1512"/>
        </w:tabs>
        <w:spacing w:before="130"/>
        <w:ind w:right="704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дошкольного образовательного учреждения «Детский сад № </w:t>
      </w:r>
      <w:r w:rsidR="000B267B">
        <w:rPr>
          <w:sz w:val="24"/>
        </w:rPr>
        <w:t>6 «Колосок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 w:rsidR="000B267B">
        <w:rPr>
          <w:sz w:val="24"/>
        </w:rPr>
        <w:t xml:space="preserve">Алатыря </w:t>
      </w:r>
      <w:r>
        <w:rPr>
          <w:sz w:val="24"/>
        </w:rPr>
        <w:t>Чувашской</w:t>
      </w:r>
      <w:r>
        <w:rPr>
          <w:spacing w:val="60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образовательного учреждения «Детский сад №</w:t>
      </w:r>
      <w:r w:rsidR="000B267B">
        <w:rPr>
          <w:sz w:val="24"/>
        </w:rPr>
        <w:t xml:space="preserve"> 6 «Колосок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 w:rsidR="000B267B">
        <w:rPr>
          <w:sz w:val="24"/>
        </w:rPr>
        <w:t>Алатыря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60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Учреждение).</w:t>
      </w:r>
    </w:p>
    <w:p w:rsidR="0020506D" w:rsidRDefault="0020506D" w:rsidP="0020506D">
      <w:pPr>
        <w:pStyle w:val="a5"/>
        <w:numPr>
          <w:ilvl w:val="1"/>
          <w:numId w:val="5"/>
        </w:numPr>
        <w:tabs>
          <w:tab w:val="left" w:pos="1526"/>
        </w:tabs>
        <w:spacing w:before="1"/>
        <w:ind w:right="703"/>
        <w:rPr>
          <w:sz w:val="24"/>
        </w:rPr>
      </w:pP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№273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</w:t>
      </w:r>
      <w:r w:rsidR="00490EFC">
        <w:rPr>
          <w:sz w:val="24"/>
        </w:rPr>
        <w:t xml:space="preserve"> эпидемиоло</w:t>
      </w:r>
      <w:r>
        <w:rPr>
          <w:sz w:val="24"/>
        </w:rPr>
        <w:t>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организаций, Уставом Учреждения, основной образовательной 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20506D" w:rsidRDefault="0020506D" w:rsidP="0020506D">
      <w:pPr>
        <w:pStyle w:val="a5"/>
        <w:numPr>
          <w:ilvl w:val="1"/>
          <w:numId w:val="5"/>
        </w:numPr>
        <w:tabs>
          <w:tab w:val="left" w:pos="1507"/>
        </w:tabs>
        <w:ind w:right="705"/>
        <w:rPr>
          <w:sz w:val="24"/>
        </w:rPr>
      </w:pP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нагрузке.</w:t>
      </w:r>
    </w:p>
    <w:p w:rsidR="0020506D" w:rsidRDefault="0020506D" w:rsidP="0020506D">
      <w:pPr>
        <w:pStyle w:val="a5"/>
        <w:numPr>
          <w:ilvl w:val="1"/>
          <w:numId w:val="5"/>
        </w:numPr>
        <w:tabs>
          <w:tab w:val="left" w:pos="1466"/>
        </w:tabs>
        <w:ind w:right="714"/>
        <w:rPr>
          <w:sz w:val="24"/>
        </w:rPr>
      </w:pPr>
      <w:r>
        <w:rPr>
          <w:sz w:val="24"/>
        </w:rPr>
        <w:t>Разработку расписания специально организованных занятий Учреждения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 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20506D" w:rsidRDefault="0020506D" w:rsidP="0020506D">
      <w:pPr>
        <w:pStyle w:val="a5"/>
        <w:numPr>
          <w:ilvl w:val="1"/>
          <w:numId w:val="5"/>
        </w:numPr>
        <w:tabs>
          <w:tab w:val="left" w:pos="1524"/>
        </w:tabs>
        <w:spacing w:before="1"/>
        <w:ind w:right="709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обеспечивающими воспитательно-образовательный процесс и присмотр, и уход за 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воспитанников.</w:t>
      </w:r>
    </w:p>
    <w:p w:rsidR="0020506D" w:rsidRDefault="0020506D" w:rsidP="0020506D">
      <w:pPr>
        <w:pStyle w:val="a5"/>
        <w:numPr>
          <w:ilvl w:val="1"/>
          <w:numId w:val="5"/>
        </w:numPr>
        <w:tabs>
          <w:tab w:val="left" w:pos="1497"/>
        </w:tabs>
        <w:ind w:right="702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педагоги-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жизнь,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деятельности, реализацию в полном 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плана, 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20506D" w:rsidRDefault="0020506D" w:rsidP="0020506D">
      <w:pPr>
        <w:pStyle w:val="a3"/>
        <w:spacing w:before="5"/>
      </w:pPr>
    </w:p>
    <w:p w:rsidR="0020506D" w:rsidRDefault="0020506D" w:rsidP="007C360B">
      <w:pPr>
        <w:pStyle w:val="Heading1"/>
        <w:numPr>
          <w:ilvl w:val="0"/>
          <w:numId w:val="6"/>
        </w:numPr>
        <w:tabs>
          <w:tab w:val="left" w:pos="3297"/>
        </w:tabs>
        <w:jc w:val="left"/>
      </w:pPr>
      <w:r>
        <w:t>Режим</w:t>
      </w:r>
      <w:r>
        <w:rPr>
          <w:spacing w:val="-5"/>
        </w:rPr>
        <w:t xml:space="preserve"> </w:t>
      </w:r>
      <w:r>
        <w:t>функционирования</w:t>
      </w:r>
      <w:r>
        <w:rPr>
          <w:spacing w:val="-3"/>
        </w:rPr>
        <w:t xml:space="preserve"> </w:t>
      </w:r>
      <w:r>
        <w:t>Учреждения</w:t>
      </w:r>
    </w:p>
    <w:p w:rsidR="0020506D" w:rsidRDefault="0020506D" w:rsidP="0020506D">
      <w:pPr>
        <w:pStyle w:val="a3"/>
        <w:spacing w:before="7"/>
        <w:rPr>
          <w:b/>
          <w:sz w:val="23"/>
        </w:rPr>
      </w:pPr>
    </w:p>
    <w:p w:rsidR="0020506D" w:rsidRDefault="0020506D" w:rsidP="0020506D">
      <w:pPr>
        <w:pStyle w:val="a5"/>
        <w:numPr>
          <w:ilvl w:val="1"/>
          <w:numId w:val="4"/>
        </w:numPr>
        <w:tabs>
          <w:tab w:val="left" w:pos="1529"/>
        </w:tabs>
        <w:ind w:right="723" w:firstLine="626"/>
        <w:rPr>
          <w:sz w:val="24"/>
        </w:rPr>
      </w:pPr>
      <w:r>
        <w:rPr>
          <w:sz w:val="24"/>
        </w:rPr>
        <w:t>График работы Учреждения: пятидневная рабочая неделя понедельник –</w:t>
      </w:r>
      <w:r>
        <w:rPr>
          <w:spacing w:val="1"/>
          <w:sz w:val="24"/>
        </w:rPr>
        <w:t xml:space="preserve"> </w:t>
      </w:r>
      <w:r w:rsidR="000B2983">
        <w:rPr>
          <w:sz w:val="24"/>
        </w:rPr>
        <w:t>пятница (в режиме сокращенного дня 10</w:t>
      </w:r>
      <w:r>
        <w:rPr>
          <w:sz w:val="24"/>
        </w:rPr>
        <w:t>-ти часового пребывания); выходные дни: суббота,</w:t>
      </w:r>
      <w:r>
        <w:rPr>
          <w:spacing w:val="1"/>
          <w:sz w:val="24"/>
        </w:rPr>
        <w:t xml:space="preserve"> </w:t>
      </w:r>
      <w:r>
        <w:rPr>
          <w:sz w:val="24"/>
        </w:rPr>
        <w:t>воскресенье,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дни,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20506D" w:rsidRDefault="000B2983" w:rsidP="0020506D">
      <w:pPr>
        <w:pStyle w:val="a5"/>
        <w:numPr>
          <w:ilvl w:val="1"/>
          <w:numId w:val="4"/>
        </w:numPr>
        <w:tabs>
          <w:tab w:val="left" w:pos="1350"/>
        </w:tabs>
        <w:ind w:left="988" w:right="4517" w:firstLine="0"/>
        <w:rPr>
          <w:sz w:val="24"/>
        </w:rPr>
      </w:pPr>
      <w:r>
        <w:rPr>
          <w:sz w:val="24"/>
        </w:rPr>
        <w:t>Режим работы Учреждения: с 07.00 до 17.0</w:t>
      </w:r>
      <w:r w:rsidR="0020506D">
        <w:rPr>
          <w:sz w:val="24"/>
        </w:rPr>
        <w:t>0.</w:t>
      </w:r>
      <w:r w:rsidR="0020506D">
        <w:rPr>
          <w:spacing w:val="-57"/>
          <w:sz w:val="24"/>
        </w:rPr>
        <w:t xml:space="preserve"> </w:t>
      </w:r>
      <w:r w:rsidR="0020506D">
        <w:rPr>
          <w:sz w:val="24"/>
        </w:rPr>
        <w:t>2.3.Форма</w:t>
      </w:r>
      <w:r w:rsidR="0020506D">
        <w:rPr>
          <w:spacing w:val="-3"/>
          <w:sz w:val="24"/>
        </w:rPr>
        <w:t xml:space="preserve"> </w:t>
      </w:r>
      <w:r w:rsidR="0020506D">
        <w:rPr>
          <w:sz w:val="24"/>
        </w:rPr>
        <w:t>работы Учреждения: очная.</w:t>
      </w:r>
    </w:p>
    <w:p w:rsidR="0020506D" w:rsidRDefault="000B2983" w:rsidP="0020506D">
      <w:pPr>
        <w:pStyle w:val="a5"/>
        <w:numPr>
          <w:ilvl w:val="1"/>
          <w:numId w:val="3"/>
        </w:numPr>
        <w:tabs>
          <w:tab w:val="left" w:pos="1565"/>
        </w:tabs>
        <w:rPr>
          <w:sz w:val="24"/>
        </w:rPr>
      </w:pPr>
      <w:r>
        <w:rPr>
          <w:sz w:val="24"/>
        </w:rPr>
        <w:t>О</w:t>
      </w:r>
      <w:r w:rsidR="0020506D">
        <w:rPr>
          <w:sz w:val="24"/>
        </w:rPr>
        <w:t>бразовательный</w:t>
      </w:r>
      <w:r w:rsidR="0020506D">
        <w:rPr>
          <w:spacing w:val="1"/>
          <w:sz w:val="24"/>
        </w:rPr>
        <w:t xml:space="preserve"> </w:t>
      </w:r>
      <w:r w:rsidR="0020506D">
        <w:rPr>
          <w:sz w:val="24"/>
        </w:rPr>
        <w:t>процесс</w:t>
      </w:r>
      <w:r w:rsidR="0020506D">
        <w:rPr>
          <w:spacing w:val="1"/>
          <w:sz w:val="24"/>
        </w:rPr>
        <w:t xml:space="preserve"> </w:t>
      </w:r>
      <w:r w:rsidR="0020506D">
        <w:rPr>
          <w:sz w:val="24"/>
        </w:rPr>
        <w:t>осуществляется</w:t>
      </w:r>
      <w:r w:rsidR="0020506D">
        <w:rPr>
          <w:spacing w:val="1"/>
          <w:sz w:val="24"/>
        </w:rPr>
        <w:t xml:space="preserve"> </w:t>
      </w:r>
      <w:r w:rsidR="0020506D">
        <w:rPr>
          <w:sz w:val="24"/>
        </w:rPr>
        <w:t>в</w:t>
      </w:r>
      <w:r w:rsidR="0020506D">
        <w:rPr>
          <w:spacing w:val="1"/>
          <w:sz w:val="24"/>
        </w:rPr>
        <w:t xml:space="preserve"> </w:t>
      </w:r>
      <w:r w:rsidR="0020506D">
        <w:rPr>
          <w:sz w:val="24"/>
        </w:rPr>
        <w:t>соответствии</w:t>
      </w:r>
      <w:r w:rsidR="0020506D">
        <w:rPr>
          <w:spacing w:val="1"/>
          <w:sz w:val="24"/>
        </w:rPr>
        <w:t xml:space="preserve"> </w:t>
      </w:r>
      <w:r w:rsidR="0020506D">
        <w:rPr>
          <w:sz w:val="24"/>
        </w:rPr>
        <w:t>с</w:t>
      </w:r>
      <w:r w:rsidR="0020506D">
        <w:rPr>
          <w:spacing w:val="1"/>
          <w:sz w:val="24"/>
        </w:rPr>
        <w:t xml:space="preserve"> </w:t>
      </w:r>
      <w:r w:rsidR="0020506D">
        <w:rPr>
          <w:sz w:val="24"/>
        </w:rPr>
        <w:t>основной</w:t>
      </w:r>
      <w:r w:rsidR="0020506D">
        <w:rPr>
          <w:spacing w:val="1"/>
          <w:sz w:val="24"/>
        </w:rPr>
        <w:t xml:space="preserve"> </w:t>
      </w:r>
      <w:r w:rsidR="0020506D">
        <w:rPr>
          <w:sz w:val="24"/>
        </w:rPr>
        <w:t>образовательной</w:t>
      </w:r>
      <w:r w:rsidR="0020506D">
        <w:rPr>
          <w:spacing w:val="-1"/>
          <w:sz w:val="24"/>
        </w:rPr>
        <w:t xml:space="preserve"> </w:t>
      </w:r>
      <w:r w:rsidR="0020506D">
        <w:rPr>
          <w:sz w:val="24"/>
        </w:rPr>
        <w:t>программой</w:t>
      </w:r>
      <w:r w:rsidR="0020506D">
        <w:rPr>
          <w:spacing w:val="3"/>
          <w:sz w:val="24"/>
        </w:rPr>
        <w:t xml:space="preserve"> </w:t>
      </w:r>
      <w:r w:rsidR="0020506D">
        <w:rPr>
          <w:sz w:val="24"/>
        </w:rPr>
        <w:t>дошкольного</w:t>
      </w:r>
      <w:r w:rsidR="0020506D">
        <w:rPr>
          <w:spacing w:val="-1"/>
          <w:sz w:val="24"/>
        </w:rPr>
        <w:t xml:space="preserve"> </w:t>
      </w:r>
      <w:r w:rsidR="0020506D">
        <w:rPr>
          <w:sz w:val="24"/>
        </w:rPr>
        <w:t>образования Учреждения.</w:t>
      </w:r>
    </w:p>
    <w:p w:rsidR="0020506D" w:rsidRDefault="0020506D" w:rsidP="0020506D">
      <w:pPr>
        <w:pStyle w:val="a5"/>
        <w:numPr>
          <w:ilvl w:val="1"/>
          <w:numId w:val="3"/>
        </w:numPr>
        <w:tabs>
          <w:tab w:val="left" w:pos="1454"/>
        </w:tabs>
        <w:ind w:right="710"/>
        <w:rPr>
          <w:sz w:val="24"/>
        </w:rPr>
      </w:pPr>
      <w:r>
        <w:rPr>
          <w:sz w:val="24"/>
        </w:rPr>
        <w:t>Занятия проводятся в соответствии с санитарно-гигиеническими правилами 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20506D" w:rsidRDefault="0020506D" w:rsidP="0020506D">
      <w:pPr>
        <w:pStyle w:val="a3"/>
        <w:spacing w:before="5"/>
      </w:pPr>
    </w:p>
    <w:p w:rsidR="0020506D" w:rsidRDefault="0020506D" w:rsidP="0020506D">
      <w:pPr>
        <w:pStyle w:val="Heading1"/>
        <w:numPr>
          <w:ilvl w:val="0"/>
          <w:numId w:val="6"/>
        </w:numPr>
        <w:tabs>
          <w:tab w:val="left" w:pos="2797"/>
        </w:tabs>
        <w:ind w:left="2796" w:hanging="241"/>
        <w:jc w:val="left"/>
      </w:pPr>
      <w:r>
        <w:t>Режим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обучающихся</w:t>
      </w:r>
    </w:p>
    <w:p w:rsidR="0020506D" w:rsidRDefault="0020506D" w:rsidP="0020506D">
      <w:pPr>
        <w:pStyle w:val="a3"/>
        <w:spacing w:before="7"/>
        <w:rPr>
          <w:b/>
          <w:sz w:val="23"/>
        </w:rPr>
      </w:pPr>
    </w:p>
    <w:p w:rsidR="0020506D" w:rsidRDefault="0020506D" w:rsidP="0020506D">
      <w:pPr>
        <w:pStyle w:val="a5"/>
        <w:numPr>
          <w:ilvl w:val="1"/>
          <w:numId w:val="2"/>
        </w:numPr>
        <w:tabs>
          <w:tab w:val="left" w:pos="1476"/>
        </w:tabs>
        <w:ind w:right="711"/>
        <w:rPr>
          <w:sz w:val="24"/>
        </w:rPr>
      </w:pP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варьируется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 для 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возрастной группы.</w:t>
      </w:r>
    </w:p>
    <w:p w:rsidR="0020506D" w:rsidRDefault="0020506D" w:rsidP="0020506D">
      <w:pPr>
        <w:pStyle w:val="a5"/>
        <w:numPr>
          <w:ilvl w:val="1"/>
          <w:numId w:val="2"/>
        </w:numPr>
        <w:tabs>
          <w:tab w:val="left" w:pos="1452"/>
        </w:tabs>
        <w:ind w:right="705"/>
        <w:rPr>
          <w:sz w:val="24"/>
        </w:rPr>
      </w:pPr>
      <w:r>
        <w:rPr>
          <w:sz w:val="24"/>
        </w:rPr>
        <w:t>Для детей раннего возраста от 1,5 до 3 лет (вторая группа раннего возраста)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60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 Допускается осуществлять образовательную деятельность в первую и во вторую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половину</w:t>
      </w:r>
      <w:r>
        <w:rPr>
          <w:spacing w:val="1"/>
          <w:sz w:val="24"/>
        </w:rPr>
        <w:t xml:space="preserve"> </w:t>
      </w:r>
      <w:r>
        <w:rPr>
          <w:sz w:val="24"/>
        </w:rPr>
        <w:t>дня.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прогулки.</w:t>
      </w:r>
    </w:p>
    <w:p w:rsidR="0020506D" w:rsidRDefault="0020506D" w:rsidP="0020506D">
      <w:pPr>
        <w:jc w:val="both"/>
        <w:rPr>
          <w:sz w:val="24"/>
        </w:rPr>
        <w:sectPr w:rsidR="0020506D">
          <w:pgSz w:w="11910" w:h="16840"/>
          <w:pgMar w:top="760" w:right="140" w:bottom="280" w:left="1280" w:header="720" w:footer="720" w:gutter="0"/>
          <w:cols w:space="720"/>
        </w:sectPr>
      </w:pPr>
    </w:p>
    <w:p w:rsidR="0020506D" w:rsidRPr="000B2983" w:rsidRDefault="0020506D" w:rsidP="0020506D">
      <w:pPr>
        <w:pStyle w:val="a5"/>
        <w:numPr>
          <w:ilvl w:val="1"/>
          <w:numId w:val="2"/>
        </w:numPr>
        <w:tabs>
          <w:tab w:val="left" w:pos="1428"/>
        </w:tabs>
        <w:spacing w:before="65"/>
        <w:ind w:right="704"/>
        <w:rPr>
          <w:sz w:val="24"/>
          <w:szCs w:val="24"/>
        </w:rPr>
      </w:pPr>
      <w:r w:rsidRPr="000B2983">
        <w:rPr>
          <w:sz w:val="24"/>
          <w:szCs w:val="24"/>
        </w:rPr>
        <w:lastRenderedPageBreak/>
        <w:t>Продолжительность непрерывной образовательной деятельности для детей от 3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до 4-х лет ( младшая группа) составляет не более 15 минут, для детей от 4-х до 5-ти лет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(средняя группа) - не более 20 минут, для детей от 5-и до 6-и лет (старшая группа) - не</w:t>
      </w:r>
      <w:r w:rsidRPr="000B2983">
        <w:rPr>
          <w:spacing w:val="-62"/>
          <w:sz w:val="24"/>
          <w:szCs w:val="24"/>
        </w:rPr>
        <w:t xml:space="preserve"> </w:t>
      </w:r>
      <w:r w:rsidRPr="000B2983">
        <w:rPr>
          <w:sz w:val="24"/>
          <w:szCs w:val="24"/>
        </w:rPr>
        <w:t>более 25 минут, для детей от 6-и до 7-и лет ( подготовительная к школе группа) - не</w:t>
      </w:r>
      <w:r w:rsidRPr="000B2983">
        <w:rPr>
          <w:spacing w:val="-62"/>
          <w:sz w:val="24"/>
          <w:szCs w:val="24"/>
        </w:rPr>
        <w:t xml:space="preserve"> </w:t>
      </w:r>
      <w:r w:rsidR="000B2983">
        <w:rPr>
          <w:spacing w:val="-62"/>
          <w:sz w:val="24"/>
          <w:szCs w:val="24"/>
        </w:rPr>
        <w:t xml:space="preserve">     </w:t>
      </w:r>
      <w:r w:rsidRPr="000B2983">
        <w:rPr>
          <w:sz w:val="24"/>
          <w:szCs w:val="24"/>
        </w:rPr>
        <w:t>более</w:t>
      </w:r>
      <w:r w:rsidRPr="000B2983">
        <w:rPr>
          <w:spacing w:val="-1"/>
          <w:sz w:val="24"/>
          <w:szCs w:val="24"/>
        </w:rPr>
        <w:t xml:space="preserve"> </w:t>
      </w:r>
      <w:r w:rsidRPr="000B2983">
        <w:rPr>
          <w:sz w:val="24"/>
          <w:szCs w:val="24"/>
        </w:rPr>
        <w:t>30</w:t>
      </w:r>
      <w:r w:rsidRPr="000B2983">
        <w:rPr>
          <w:spacing w:val="2"/>
          <w:sz w:val="24"/>
          <w:szCs w:val="24"/>
        </w:rPr>
        <w:t xml:space="preserve"> </w:t>
      </w:r>
      <w:r w:rsidRPr="000B2983">
        <w:rPr>
          <w:sz w:val="24"/>
          <w:szCs w:val="24"/>
        </w:rPr>
        <w:t>минут.</w:t>
      </w:r>
    </w:p>
    <w:p w:rsidR="0020506D" w:rsidRPr="000B2983" w:rsidRDefault="0020506D" w:rsidP="0020506D">
      <w:pPr>
        <w:pStyle w:val="a5"/>
        <w:numPr>
          <w:ilvl w:val="1"/>
          <w:numId w:val="2"/>
        </w:numPr>
        <w:tabs>
          <w:tab w:val="left" w:pos="1529"/>
        </w:tabs>
        <w:rPr>
          <w:sz w:val="24"/>
          <w:szCs w:val="24"/>
        </w:rPr>
      </w:pPr>
      <w:r w:rsidRPr="000B2983">
        <w:rPr>
          <w:sz w:val="24"/>
          <w:szCs w:val="24"/>
        </w:rPr>
        <w:t>Максимально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допустимый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объем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образовательной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нагрузки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в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первой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половине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дня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в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младшей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и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средней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группах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не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превышает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30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и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40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минут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соответственно,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а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в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старшей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и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подготовительной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группах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50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минут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и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1,5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часа</w:t>
      </w:r>
      <w:r w:rsidRPr="000B2983">
        <w:rPr>
          <w:spacing w:val="-62"/>
          <w:sz w:val="24"/>
          <w:szCs w:val="24"/>
        </w:rPr>
        <w:t xml:space="preserve"> </w:t>
      </w:r>
      <w:r w:rsidRPr="000B2983">
        <w:rPr>
          <w:sz w:val="24"/>
          <w:szCs w:val="24"/>
        </w:rPr>
        <w:t>соответственно. В середине времени, отведенного на непрерывную образовательную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деятельность,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проводятся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физкультурные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минутки.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Перерывы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между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периодами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непрерывной</w:t>
      </w:r>
      <w:r w:rsidRPr="000B2983">
        <w:rPr>
          <w:spacing w:val="-1"/>
          <w:sz w:val="24"/>
          <w:szCs w:val="24"/>
        </w:rPr>
        <w:t xml:space="preserve"> </w:t>
      </w:r>
      <w:r w:rsidRPr="000B2983">
        <w:rPr>
          <w:sz w:val="24"/>
          <w:szCs w:val="24"/>
        </w:rPr>
        <w:t>образовательной деятельности</w:t>
      </w:r>
      <w:r w:rsidRPr="000B2983">
        <w:rPr>
          <w:spacing w:val="3"/>
          <w:sz w:val="24"/>
          <w:szCs w:val="24"/>
        </w:rPr>
        <w:t xml:space="preserve"> </w:t>
      </w:r>
      <w:r w:rsidRPr="000B2983">
        <w:rPr>
          <w:sz w:val="24"/>
          <w:szCs w:val="24"/>
        </w:rPr>
        <w:t>–</w:t>
      </w:r>
      <w:r w:rsidRPr="000B2983">
        <w:rPr>
          <w:spacing w:val="-3"/>
          <w:sz w:val="24"/>
          <w:szCs w:val="24"/>
        </w:rPr>
        <w:t xml:space="preserve"> </w:t>
      </w:r>
      <w:r w:rsidRPr="000B2983">
        <w:rPr>
          <w:sz w:val="24"/>
          <w:szCs w:val="24"/>
        </w:rPr>
        <w:t>не</w:t>
      </w:r>
      <w:r w:rsidRPr="000B2983">
        <w:rPr>
          <w:spacing w:val="-2"/>
          <w:sz w:val="24"/>
          <w:szCs w:val="24"/>
        </w:rPr>
        <w:t xml:space="preserve"> </w:t>
      </w:r>
      <w:r w:rsidRPr="000B2983">
        <w:rPr>
          <w:sz w:val="24"/>
          <w:szCs w:val="24"/>
        </w:rPr>
        <w:t>менее</w:t>
      </w:r>
      <w:r w:rsidRPr="000B2983">
        <w:rPr>
          <w:spacing w:val="-1"/>
          <w:sz w:val="24"/>
          <w:szCs w:val="24"/>
        </w:rPr>
        <w:t xml:space="preserve"> </w:t>
      </w:r>
      <w:r w:rsidRPr="000B2983">
        <w:rPr>
          <w:sz w:val="24"/>
          <w:szCs w:val="24"/>
        </w:rPr>
        <w:t>10 минут.</w:t>
      </w:r>
    </w:p>
    <w:p w:rsidR="0020506D" w:rsidRDefault="0020506D" w:rsidP="0020506D">
      <w:pPr>
        <w:pStyle w:val="a5"/>
        <w:numPr>
          <w:ilvl w:val="1"/>
          <w:numId w:val="2"/>
        </w:numPr>
        <w:tabs>
          <w:tab w:val="left" w:pos="1433"/>
        </w:tabs>
        <w:rPr>
          <w:sz w:val="24"/>
        </w:rPr>
      </w:pPr>
      <w:r>
        <w:rPr>
          <w:sz w:val="24"/>
        </w:rPr>
        <w:t>Образовательная деятельность с детьми старшего дошкольного возраста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сна.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минутки.</w:t>
      </w:r>
    </w:p>
    <w:p w:rsidR="0020506D" w:rsidRPr="000B2983" w:rsidRDefault="0020506D" w:rsidP="0020506D">
      <w:pPr>
        <w:pStyle w:val="a5"/>
        <w:numPr>
          <w:ilvl w:val="1"/>
          <w:numId w:val="2"/>
        </w:numPr>
        <w:tabs>
          <w:tab w:val="left" w:pos="1481"/>
        </w:tabs>
        <w:spacing w:before="2"/>
        <w:ind w:right="708"/>
        <w:rPr>
          <w:sz w:val="24"/>
          <w:szCs w:val="24"/>
        </w:rPr>
      </w:pPr>
      <w:r w:rsidRPr="000B2983">
        <w:rPr>
          <w:sz w:val="24"/>
          <w:szCs w:val="24"/>
        </w:rPr>
        <w:t>Образовательную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деятельность,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требующую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повышенной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познавательной</w:t>
      </w:r>
      <w:r w:rsidRPr="000B2983">
        <w:rPr>
          <w:spacing w:val="-62"/>
          <w:sz w:val="24"/>
          <w:szCs w:val="24"/>
        </w:rPr>
        <w:t xml:space="preserve"> </w:t>
      </w:r>
      <w:r w:rsidRPr="000B2983">
        <w:rPr>
          <w:sz w:val="24"/>
          <w:szCs w:val="24"/>
        </w:rPr>
        <w:t>активности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и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умственного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напряжения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детей,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следует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организовать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в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первую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половину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дня.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Для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профилактики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утомления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детей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рекомендуется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проводить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физкультурные,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музыкальные</w:t>
      </w:r>
      <w:r w:rsidRPr="000B2983">
        <w:rPr>
          <w:spacing w:val="-1"/>
          <w:sz w:val="24"/>
          <w:szCs w:val="24"/>
        </w:rPr>
        <w:t xml:space="preserve"> </w:t>
      </w:r>
      <w:r w:rsidRPr="000B2983">
        <w:rPr>
          <w:sz w:val="24"/>
          <w:szCs w:val="24"/>
        </w:rPr>
        <w:t>занятия,</w:t>
      </w:r>
      <w:r w:rsidRPr="000B2983">
        <w:rPr>
          <w:spacing w:val="-1"/>
          <w:sz w:val="24"/>
          <w:szCs w:val="24"/>
        </w:rPr>
        <w:t xml:space="preserve"> </w:t>
      </w:r>
      <w:r w:rsidRPr="000B2983">
        <w:rPr>
          <w:sz w:val="24"/>
          <w:szCs w:val="24"/>
        </w:rPr>
        <w:t>ритмику</w:t>
      </w:r>
      <w:r w:rsidRPr="000B2983">
        <w:rPr>
          <w:spacing w:val="-7"/>
          <w:sz w:val="24"/>
          <w:szCs w:val="24"/>
        </w:rPr>
        <w:t xml:space="preserve"> </w:t>
      </w:r>
      <w:r w:rsidRPr="000B2983">
        <w:rPr>
          <w:sz w:val="24"/>
          <w:szCs w:val="24"/>
        </w:rPr>
        <w:t>и</w:t>
      </w:r>
      <w:r w:rsidRPr="000B2983">
        <w:rPr>
          <w:spacing w:val="2"/>
          <w:sz w:val="24"/>
          <w:szCs w:val="24"/>
        </w:rPr>
        <w:t xml:space="preserve"> </w:t>
      </w:r>
      <w:r w:rsidRPr="000B2983">
        <w:rPr>
          <w:sz w:val="24"/>
          <w:szCs w:val="24"/>
        </w:rPr>
        <w:t>т.д.</w:t>
      </w:r>
    </w:p>
    <w:p w:rsidR="0020506D" w:rsidRPr="000B2983" w:rsidRDefault="0020506D" w:rsidP="0020506D">
      <w:pPr>
        <w:pStyle w:val="a5"/>
        <w:numPr>
          <w:ilvl w:val="1"/>
          <w:numId w:val="2"/>
        </w:numPr>
        <w:tabs>
          <w:tab w:val="left" w:pos="1541"/>
        </w:tabs>
        <w:ind w:right="708"/>
        <w:rPr>
          <w:sz w:val="24"/>
          <w:szCs w:val="24"/>
        </w:rPr>
      </w:pPr>
      <w:r w:rsidRPr="000B2983">
        <w:rPr>
          <w:sz w:val="24"/>
          <w:szCs w:val="24"/>
        </w:rPr>
        <w:t>Занятия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по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дополнительному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образованию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(студии,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кружки,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секции)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недопустимо проводить за счет времени, отведенного на прогулку и дневной сон.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Продолжительность этих занятий не должна превышать для обучающихся от 3 до 4</w:t>
      </w:r>
      <w:r w:rsidRPr="000B2983">
        <w:rPr>
          <w:spacing w:val="-62"/>
          <w:sz w:val="24"/>
          <w:szCs w:val="24"/>
        </w:rPr>
        <w:t xml:space="preserve"> </w:t>
      </w:r>
      <w:r w:rsidRPr="000B2983">
        <w:rPr>
          <w:sz w:val="24"/>
          <w:szCs w:val="24"/>
        </w:rPr>
        <w:t>лет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не более 15 минут, для обучающихся от 4 до 5 лет – не более 20 минут, для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обучающихся от 5 до 6 лет – не более 25 минут, для обучающихся от 6 до 7 лет – не</w:t>
      </w:r>
      <w:r w:rsidRPr="000B2983">
        <w:rPr>
          <w:spacing w:val="-62"/>
          <w:sz w:val="24"/>
          <w:szCs w:val="24"/>
        </w:rPr>
        <w:t xml:space="preserve"> </w:t>
      </w:r>
      <w:r w:rsidRPr="000B2983">
        <w:rPr>
          <w:sz w:val="24"/>
          <w:szCs w:val="24"/>
        </w:rPr>
        <w:t>более 30 минут. Участие обучающихся более чем в двух дополнительных занятиях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не</w:t>
      </w:r>
      <w:r w:rsidRPr="000B2983">
        <w:rPr>
          <w:spacing w:val="-2"/>
          <w:sz w:val="24"/>
          <w:szCs w:val="24"/>
        </w:rPr>
        <w:t xml:space="preserve"> </w:t>
      </w:r>
      <w:r w:rsidRPr="000B2983">
        <w:rPr>
          <w:sz w:val="24"/>
          <w:szCs w:val="24"/>
        </w:rPr>
        <w:t>целесообразно.</w:t>
      </w:r>
    </w:p>
    <w:p w:rsidR="0020506D" w:rsidRPr="000B2983" w:rsidRDefault="0020506D" w:rsidP="0020506D">
      <w:pPr>
        <w:pStyle w:val="a5"/>
        <w:numPr>
          <w:ilvl w:val="1"/>
          <w:numId w:val="2"/>
        </w:numPr>
        <w:tabs>
          <w:tab w:val="left" w:pos="1550"/>
        </w:tabs>
        <w:rPr>
          <w:sz w:val="24"/>
          <w:szCs w:val="24"/>
        </w:rPr>
      </w:pPr>
      <w:r w:rsidRPr="000B2983">
        <w:rPr>
          <w:sz w:val="24"/>
          <w:szCs w:val="24"/>
        </w:rPr>
        <w:t>С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детьми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второго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и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третьего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года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жизни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занятия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по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физическому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развитию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основной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образовательной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программы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дошкольного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образования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Учрежд</w:t>
      </w:r>
      <w:r w:rsidR="000B2983" w:rsidRPr="000B2983">
        <w:rPr>
          <w:sz w:val="24"/>
          <w:szCs w:val="24"/>
        </w:rPr>
        <w:t xml:space="preserve">ения проводятся по подгруппам </w:t>
      </w:r>
      <w:r w:rsidRPr="000B2983">
        <w:rPr>
          <w:sz w:val="24"/>
          <w:szCs w:val="24"/>
        </w:rPr>
        <w:t>3 раза в неделю. С детьми второго года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жизни занятия по физическому развитию основной образовательной программы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дошкольного образования Учреждения проводят в групповом помещении, с детьми</w:t>
      </w:r>
      <w:r w:rsidRPr="000B2983">
        <w:rPr>
          <w:spacing w:val="-62"/>
          <w:sz w:val="24"/>
          <w:szCs w:val="24"/>
        </w:rPr>
        <w:t xml:space="preserve"> </w:t>
      </w:r>
      <w:r w:rsidRPr="000B2983">
        <w:rPr>
          <w:sz w:val="24"/>
          <w:szCs w:val="24"/>
        </w:rPr>
        <w:t>третьего</w:t>
      </w:r>
      <w:r w:rsidRPr="000B2983">
        <w:rPr>
          <w:spacing w:val="-1"/>
          <w:sz w:val="24"/>
          <w:szCs w:val="24"/>
        </w:rPr>
        <w:t xml:space="preserve"> </w:t>
      </w:r>
      <w:r w:rsidRPr="000B2983">
        <w:rPr>
          <w:sz w:val="24"/>
          <w:szCs w:val="24"/>
        </w:rPr>
        <w:t>года</w:t>
      </w:r>
      <w:r w:rsidRPr="000B2983">
        <w:rPr>
          <w:spacing w:val="-2"/>
          <w:sz w:val="24"/>
          <w:szCs w:val="24"/>
        </w:rPr>
        <w:t xml:space="preserve"> </w:t>
      </w:r>
      <w:r w:rsidRPr="000B2983">
        <w:rPr>
          <w:sz w:val="24"/>
          <w:szCs w:val="24"/>
        </w:rPr>
        <w:t>жизни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–</w:t>
      </w:r>
      <w:r w:rsidRPr="000B2983">
        <w:rPr>
          <w:spacing w:val="1"/>
          <w:sz w:val="24"/>
          <w:szCs w:val="24"/>
        </w:rPr>
        <w:t xml:space="preserve"> </w:t>
      </w:r>
      <w:r w:rsidRPr="000B2983">
        <w:rPr>
          <w:sz w:val="24"/>
          <w:szCs w:val="24"/>
        </w:rPr>
        <w:t>в</w:t>
      </w:r>
      <w:r w:rsidRPr="000B2983">
        <w:rPr>
          <w:spacing w:val="-2"/>
          <w:sz w:val="24"/>
          <w:szCs w:val="24"/>
        </w:rPr>
        <w:t xml:space="preserve"> </w:t>
      </w:r>
      <w:r w:rsidRPr="000B2983">
        <w:rPr>
          <w:sz w:val="24"/>
          <w:szCs w:val="24"/>
        </w:rPr>
        <w:t>групповом</w:t>
      </w:r>
      <w:r w:rsidRPr="000B2983">
        <w:rPr>
          <w:spacing w:val="-3"/>
          <w:sz w:val="24"/>
          <w:szCs w:val="24"/>
        </w:rPr>
        <w:t xml:space="preserve"> </w:t>
      </w:r>
      <w:r w:rsidRPr="000B2983">
        <w:rPr>
          <w:sz w:val="24"/>
          <w:szCs w:val="24"/>
        </w:rPr>
        <w:t>помещении</w:t>
      </w:r>
      <w:r w:rsidRPr="000B2983">
        <w:rPr>
          <w:spacing w:val="-2"/>
          <w:sz w:val="24"/>
          <w:szCs w:val="24"/>
        </w:rPr>
        <w:t xml:space="preserve"> </w:t>
      </w:r>
      <w:r w:rsidRPr="000B2983">
        <w:rPr>
          <w:sz w:val="24"/>
          <w:szCs w:val="24"/>
        </w:rPr>
        <w:t>или</w:t>
      </w:r>
      <w:r w:rsidRPr="000B2983">
        <w:rPr>
          <w:spacing w:val="-1"/>
          <w:sz w:val="24"/>
          <w:szCs w:val="24"/>
        </w:rPr>
        <w:t xml:space="preserve"> </w:t>
      </w:r>
      <w:r w:rsidRPr="000B2983">
        <w:rPr>
          <w:sz w:val="24"/>
          <w:szCs w:val="24"/>
        </w:rPr>
        <w:t>в</w:t>
      </w:r>
      <w:r w:rsidRPr="000B2983">
        <w:rPr>
          <w:spacing w:val="-2"/>
          <w:sz w:val="24"/>
          <w:szCs w:val="24"/>
        </w:rPr>
        <w:t xml:space="preserve"> </w:t>
      </w:r>
      <w:r w:rsidRPr="000B2983">
        <w:rPr>
          <w:sz w:val="24"/>
          <w:szCs w:val="24"/>
        </w:rPr>
        <w:t>физкультурном</w:t>
      </w:r>
      <w:r w:rsidRPr="000B2983">
        <w:rPr>
          <w:spacing w:val="-2"/>
          <w:sz w:val="24"/>
          <w:szCs w:val="24"/>
        </w:rPr>
        <w:t xml:space="preserve"> </w:t>
      </w:r>
      <w:r w:rsidRPr="000B2983">
        <w:rPr>
          <w:sz w:val="24"/>
          <w:szCs w:val="24"/>
        </w:rPr>
        <w:t>зале.</w:t>
      </w:r>
    </w:p>
    <w:p w:rsidR="0020506D" w:rsidRDefault="0020506D" w:rsidP="0020506D">
      <w:pPr>
        <w:ind w:left="422" w:right="708" w:firstLine="566"/>
        <w:jc w:val="both"/>
        <w:rPr>
          <w:sz w:val="26"/>
        </w:rPr>
      </w:pPr>
      <w:r>
        <w:rPr>
          <w:sz w:val="26"/>
        </w:rPr>
        <w:t>Рекомендуемое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физическому</w:t>
      </w:r>
      <w:r>
        <w:rPr>
          <w:spacing w:val="-9"/>
          <w:sz w:val="26"/>
        </w:rPr>
        <w:t xml:space="preserve"> </w:t>
      </w:r>
      <w:r>
        <w:rPr>
          <w:sz w:val="26"/>
        </w:rPr>
        <w:t>развитию и</w:t>
      </w:r>
      <w:r>
        <w:rPr>
          <w:spacing w:val="-4"/>
          <w:sz w:val="26"/>
        </w:rPr>
        <w:t xml:space="preserve"> </w:t>
      </w:r>
      <w:r>
        <w:rPr>
          <w:sz w:val="26"/>
        </w:rPr>
        <w:t>ее</w:t>
      </w:r>
      <w:r>
        <w:rPr>
          <w:spacing w:val="-3"/>
          <w:sz w:val="26"/>
        </w:rPr>
        <w:t xml:space="preserve"> </w:t>
      </w:r>
      <w:r>
        <w:rPr>
          <w:sz w:val="26"/>
        </w:rPr>
        <w:t>длительность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-4"/>
          <w:sz w:val="26"/>
        </w:rPr>
        <w:t xml:space="preserve"> </w:t>
      </w:r>
      <w:r>
        <w:rPr>
          <w:sz w:val="26"/>
        </w:rPr>
        <w:t>обучающихся:</w:t>
      </w:r>
    </w:p>
    <w:p w:rsidR="0020506D" w:rsidRDefault="0020506D" w:rsidP="0020506D">
      <w:pPr>
        <w:pStyle w:val="a3"/>
        <w:spacing w:before="6"/>
        <w:rPr>
          <w:sz w:val="26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5"/>
        <w:gridCol w:w="1100"/>
        <w:gridCol w:w="1098"/>
        <w:gridCol w:w="892"/>
        <w:gridCol w:w="1247"/>
        <w:gridCol w:w="1041"/>
        <w:gridCol w:w="1038"/>
        <w:gridCol w:w="1041"/>
      </w:tblGrid>
      <w:tr w:rsidR="0020506D" w:rsidTr="007D0548">
        <w:trPr>
          <w:trHeight w:val="254"/>
        </w:trPr>
        <w:tc>
          <w:tcPr>
            <w:tcW w:w="2125" w:type="dxa"/>
          </w:tcPr>
          <w:p w:rsidR="0020506D" w:rsidRPr="0020506D" w:rsidRDefault="0020506D" w:rsidP="007D0548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7457" w:type="dxa"/>
            <w:gridSpan w:val="7"/>
          </w:tcPr>
          <w:p w:rsidR="0020506D" w:rsidRDefault="0020506D" w:rsidP="007D0548">
            <w:pPr>
              <w:pStyle w:val="TableParagraph"/>
              <w:spacing w:line="234" w:lineRule="exact"/>
              <w:ind w:left="2652" w:right="2654"/>
              <w:jc w:val="center"/>
            </w:pPr>
            <w:proofErr w:type="spellStart"/>
            <w:r>
              <w:t>Возраст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обучающихся</w:t>
            </w:r>
            <w:proofErr w:type="spellEnd"/>
          </w:p>
        </w:tc>
      </w:tr>
      <w:tr w:rsidR="0020506D" w:rsidTr="00300E3D">
        <w:trPr>
          <w:trHeight w:val="328"/>
        </w:trPr>
        <w:tc>
          <w:tcPr>
            <w:tcW w:w="2125" w:type="dxa"/>
            <w:vMerge w:val="restart"/>
          </w:tcPr>
          <w:p w:rsidR="0020506D" w:rsidRDefault="0020506D" w:rsidP="007D0548">
            <w:pPr>
              <w:pStyle w:val="TableParagraph"/>
              <w:ind w:left="107" w:right="687"/>
            </w:pPr>
            <w:proofErr w:type="spellStart"/>
            <w:r>
              <w:t>Число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обучающихся</w:t>
            </w:r>
            <w:proofErr w:type="spellEnd"/>
          </w:p>
        </w:tc>
        <w:tc>
          <w:tcPr>
            <w:tcW w:w="1100" w:type="dxa"/>
            <w:vMerge w:val="restart"/>
          </w:tcPr>
          <w:p w:rsidR="0020506D" w:rsidRDefault="0020506D" w:rsidP="007D0548">
            <w:pPr>
              <w:pStyle w:val="TableParagraph"/>
              <w:ind w:right="333"/>
            </w:pPr>
            <w:proofErr w:type="spellStart"/>
            <w:r>
              <w:t>от</w:t>
            </w:r>
            <w:proofErr w:type="spellEnd"/>
            <w:r>
              <w:t xml:space="preserve"> 1 г.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до</w:t>
            </w:r>
            <w:proofErr w:type="spellEnd"/>
            <w:r>
              <w:rPr>
                <w:spacing w:val="-10"/>
              </w:rPr>
              <w:t xml:space="preserve"> </w:t>
            </w:r>
            <w:r>
              <w:t>1г.6</w:t>
            </w:r>
          </w:p>
          <w:p w:rsidR="0020506D" w:rsidRDefault="0020506D" w:rsidP="007D0548">
            <w:pPr>
              <w:pStyle w:val="TableParagraph"/>
              <w:spacing w:line="240" w:lineRule="exact"/>
            </w:pP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.</w:t>
            </w:r>
          </w:p>
        </w:tc>
        <w:tc>
          <w:tcPr>
            <w:tcW w:w="1098" w:type="dxa"/>
            <w:vMerge w:val="restart"/>
          </w:tcPr>
          <w:p w:rsidR="0020506D" w:rsidRDefault="0020506D" w:rsidP="007D0548">
            <w:pPr>
              <w:pStyle w:val="TableParagraph"/>
              <w:tabs>
                <w:tab w:val="left" w:pos="521"/>
                <w:tab w:val="left" w:pos="842"/>
              </w:tabs>
              <w:spacing w:line="247" w:lineRule="exact"/>
            </w:pPr>
            <w:proofErr w:type="spellStart"/>
            <w:proofErr w:type="gramStart"/>
            <w:r>
              <w:t>от</w:t>
            </w:r>
            <w:proofErr w:type="spellEnd"/>
            <w:proofErr w:type="gramEnd"/>
            <w:r>
              <w:tab/>
              <w:t>1</w:t>
            </w:r>
            <w:r>
              <w:tab/>
              <w:t>г.</w:t>
            </w:r>
          </w:p>
          <w:p w:rsidR="0020506D" w:rsidRDefault="0020506D" w:rsidP="007D0548">
            <w:pPr>
              <w:pStyle w:val="TableParagraph"/>
              <w:spacing w:line="252" w:lineRule="exact"/>
            </w:pPr>
            <w:proofErr w:type="spellStart"/>
            <w:proofErr w:type="gramStart"/>
            <w:r>
              <w:t>до</w:t>
            </w:r>
            <w:proofErr w:type="spellEnd"/>
            <w:proofErr w:type="gramEnd"/>
            <w:r>
              <w:t xml:space="preserve"> 2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лет</w:t>
            </w:r>
            <w:proofErr w:type="spellEnd"/>
            <w:r>
              <w:t>.</w:t>
            </w:r>
          </w:p>
        </w:tc>
        <w:tc>
          <w:tcPr>
            <w:tcW w:w="892" w:type="dxa"/>
            <w:vMerge w:val="restart"/>
          </w:tcPr>
          <w:p w:rsidR="0020506D" w:rsidRDefault="0020506D" w:rsidP="007D0548">
            <w:pPr>
              <w:pStyle w:val="TableParagraph"/>
              <w:ind w:left="105"/>
            </w:pPr>
            <w:proofErr w:type="spellStart"/>
            <w:r>
              <w:t>от</w:t>
            </w:r>
            <w:proofErr w:type="spellEnd"/>
            <w:r>
              <w:t xml:space="preserve"> 2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3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лет</w:t>
            </w:r>
            <w:proofErr w:type="spellEnd"/>
          </w:p>
        </w:tc>
        <w:tc>
          <w:tcPr>
            <w:tcW w:w="4367" w:type="dxa"/>
            <w:gridSpan w:val="4"/>
          </w:tcPr>
          <w:p w:rsidR="0020506D" w:rsidRDefault="0020506D" w:rsidP="007D0548">
            <w:pPr>
              <w:pStyle w:val="TableParagraph"/>
              <w:spacing w:line="247" w:lineRule="exact"/>
              <w:ind w:left="1359"/>
            </w:pPr>
            <w:proofErr w:type="spellStart"/>
            <w:r>
              <w:t>Старше</w:t>
            </w:r>
            <w:proofErr w:type="spellEnd"/>
            <w:r>
              <w:t xml:space="preserve"> 3-х </w:t>
            </w:r>
            <w:proofErr w:type="spellStart"/>
            <w:r>
              <w:t>лет</w:t>
            </w:r>
            <w:proofErr w:type="spellEnd"/>
          </w:p>
        </w:tc>
      </w:tr>
      <w:tr w:rsidR="0020506D" w:rsidTr="00300E3D">
        <w:trPr>
          <w:trHeight w:val="421"/>
        </w:trPr>
        <w:tc>
          <w:tcPr>
            <w:tcW w:w="2125" w:type="dxa"/>
            <w:vMerge/>
            <w:tcBorders>
              <w:top w:val="nil"/>
            </w:tcBorders>
          </w:tcPr>
          <w:p w:rsidR="0020506D" w:rsidRDefault="0020506D" w:rsidP="007D0548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20506D" w:rsidRDefault="0020506D" w:rsidP="007D0548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:rsidR="0020506D" w:rsidRDefault="0020506D" w:rsidP="007D0548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 w:rsidR="0020506D" w:rsidRDefault="0020506D" w:rsidP="007D0548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</w:tcPr>
          <w:p w:rsidR="0020506D" w:rsidRDefault="0020506D" w:rsidP="007D0548">
            <w:pPr>
              <w:pStyle w:val="TableParagraph"/>
              <w:spacing w:line="249" w:lineRule="exact"/>
              <w:ind w:left="103"/>
            </w:pPr>
            <w:r>
              <w:t>3-4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041" w:type="dxa"/>
          </w:tcPr>
          <w:p w:rsidR="0020506D" w:rsidRDefault="0020506D" w:rsidP="007D0548">
            <w:pPr>
              <w:pStyle w:val="TableParagraph"/>
              <w:spacing w:line="249" w:lineRule="exact"/>
              <w:ind w:left="102"/>
            </w:pPr>
            <w:r>
              <w:t>4-5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лет</w:t>
            </w:r>
            <w:proofErr w:type="spellEnd"/>
          </w:p>
        </w:tc>
        <w:tc>
          <w:tcPr>
            <w:tcW w:w="1038" w:type="dxa"/>
          </w:tcPr>
          <w:p w:rsidR="0020506D" w:rsidRDefault="0020506D" w:rsidP="007D0548">
            <w:pPr>
              <w:pStyle w:val="TableParagraph"/>
              <w:spacing w:line="249" w:lineRule="exact"/>
              <w:ind w:left="101"/>
            </w:pPr>
            <w:r>
              <w:t>5-6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лет</w:t>
            </w:r>
            <w:proofErr w:type="spellEnd"/>
          </w:p>
        </w:tc>
        <w:tc>
          <w:tcPr>
            <w:tcW w:w="1041" w:type="dxa"/>
          </w:tcPr>
          <w:p w:rsidR="0020506D" w:rsidRDefault="000B2983" w:rsidP="007D0548">
            <w:pPr>
              <w:pStyle w:val="TableParagraph"/>
              <w:spacing w:line="249" w:lineRule="exact"/>
              <w:ind w:left="100"/>
            </w:pPr>
            <w:r>
              <w:t>6</w:t>
            </w:r>
            <w:r>
              <w:rPr>
                <w:lang w:val="ru-RU"/>
              </w:rPr>
              <w:t>-</w:t>
            </w:r>
            <w:r w:rsidR="0020506D">
              <w:t>7</w:t>
            </w:r>
            <w:r w:rsidR="0020506D">
              <w:rPr>
                <w:spacing w:val="1"/>
              </w:rPr>
              <w:t xml:space="preserve"> </w:t>
            </w:r>
            <w:proofErr w:type="spellStart"/>
            <w:r w:rsidR="0020506D">
              <w:t>лет</w:t>
            </w:r>
            <w:proofErr w:type="spellEnd"/>
          </w:p>
        </w:tc>
      </w:tr>
      <w:tr w:rsidR="0020506D" w:rsidTr="00300E3D">
        <w:trPr>
          <w:trHeight w:val="505"/>
        </w:trPr>
        <w:tc>
          <w:tcPr>
            <w:tcW w:w="2125" w:type="dxa"/>
            <w:vMerge/>
            <w:tcBorders>
              <w:top w:val="nil"/>
            </w:tcBorders>
          </w:tcPr>
          <w:p w:rsidR="0020506D" w:rsidRDefault="0020506D" w:rsidP="007D0548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:rsidR="0020506D" w:rsidRPr="00300E3D" w:rsidRDefault="0020506D" w:rsidP="007D0548">
            <w:pPr>
              <w:pStyle w:val="TableParagraph"/>
              <w:spacing w:line="247" w:lineRule="exact"/>
              <w:rPr>
                <w:lang w:val="ru-RU"/>
              </w:rPr>
            </w:pPr>
            <w:r>
              <w:t>2-4</w:t>
            </w:r>
            <w:r w:rsidR="00300E3D">
              <w:rPr>
                <w:lang w:val="ru-RU"/>
              </w:rPr>
              <w:t xml:space="preserve"> ч</w:t>
            </w:r>
          </w:p>
        </w:tc>
        <w:tc>
          <w:tcPr>
            <w:tcW w:w="1098" w:type="dxa"/>
          </w:tcPr>
          <w:p w:rsidR="0020506D" w:rsidRPr="00300E3D" w:rsidRDefault="0020506D" w:rsidP="007D0548">
            <w:pPr>
              <w:pStyle w:val="TableParagraph"/>
              <w:spacing w:line="247" w:lineRule="exact"/>
              <w:rPr>
                <w:lang w:val="ru-RU"/>
              </w:rPr>
            </w:pPr>
            <w:r>
              <w:t>4-6</w:t>
            </w:r>
            <w:r w:rsidR="00300E3D">
              <w:rPr>
                <w:lang w:val="ru-RU"/>
              </w:rPr>
              <w:t xml:space="preserve"> ч</w:t>
            </w:r>
          </w:p>
        </w:tc>
        <w:tc>
          <w:tcPr>
            <w:tcW w:w="892" w:type="dxa"/>
          </w:tcPr>
          <w:p w:rsidR="0020506D" w:rsidRPr="00300E3D" w:rsidRDefault="0020506D" w:rsidP="007D0548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>
              <w:t>8-12</w:t>
            </w:r>
            <w:r w:rsidR="00300E3D">
              <w:rPr>
                <w:lang w:val="ru-RU"/>
              </w:rPr>
              <w:t xml:space="preserve"> ч</w:t>
            </w:r>
          </w:p>
        </w:tc>
        <w:tc>
          <w:tcPr>
            <w:tcW w:w="1247" w:type="dxa"/>
          </w:tcPr>
          <w:p w:rsidR="0020506D" w:rsidRDefault="0020506D" w:rsidP="007D0548">
            <w:pPr>
              <w:pStyle w:val="TableParagraph"/>
              <w:spacing w:line="246" w:lineRule="exact"/>
              <w:ind w:left="103"/>
            </w:pPr>
            <w:proofErr w:type="spellStart"/>
            <w:r>
              <w:t>вся</w:t>
            </w:r>
            <w:proofErr w:type="spellEnd"/>
          </w:p>
          <w:p w:rsidR="0020506D" w:rsidRDefault="0020506D" w:rsidP="007D0548">
            <w:pPr>
              <w:pStyle w:val="TableParagraph"/>
              <w:spacing w:line="240" w:lineRule="exact"/>
              <w:ind w:left="103"/>
            </w:pPr>
            <w:proofErr w:type="spellStart"/>
            <w:r>
              <w:t>группа</w:t>
            </w:r>
            <w:proofErr w:type="spellEnd"/>
          </w:p>
        </w:tc>
        <w:tc>
          <w:tcPr>
            <w:tcW w:w="1041" w:type="dxa"/>
          </w:tcPr>
          <w:p w:rsidR="0020506D" w:rsidRDefault="0020506D" w:rsidP="007D0548">
            <w:pPr>
              <w:pStyle w:val="TableParagraph"/>
              <w:spacing w:line="246" w:lineRule="exact"/>
              <w:ind w:left="102"/>
            </w:pPr>
            <w:proofErr w:type="spellStart"/>
            <w:r>
              <w:t>вся</w:t>
            </w:r>
            <w:proofErr w:type="spellEnd"/>
          </w:p>
          <w:p w:rsidR="0020506D" w:rsidRDefault="0020506D" w:rsidP="007D0548">
            <w:pPr>
              <w:pStyle w:val="TableParagraph"/>
              <w:spacing w:line="240" w:lineRule="exact"/>
              <w:ind w:left="102"/>
            </w:pPr>
            <w:proofErr w:type="spellStart"/>
            <w:r>
              <w:t>группа</w:t>
            </w:r>
            <w:proofErr w:type="spellEnd"/>
          </w:p>
        </w:tc>
        <w:tc>
          <w:tcPr>
            <w:tcW w:w="1038" w:type="dxa"/>
          </w:tcPr>
          <w:p w:rsidR="0020506D" w:rsidRDefault="0020506D" w:rsidP="007D0548">
            <w:pPr>
              <w:pStyle w:val="TableParagraph"/>
              <w:spacing w:line="246" w:lineRule="exact"/>
              <w:ind w:left="101"/>
            </w:pPr>
            <w:proofErr w:type="spellStart"/>
            <w:r>
              <w:t>вся</w:t>
            </w:r>
            <w:proofErr w:type="spellEnd"/>
          </w:p>
          <w:p w:rsidR="0020506D" w:rsidRDefault="0020506D" w:rsidP="007D0548">
            <w:pPr>
              <w:pStyle w:val="TableParagraph"/>
              <w:spacing w:line="240" w:lineRule="exact"/>
              <w:ind w:left="101"/>
            </w:pPr>
            <w:proofErr w:type="spellStart"/>
            <w:r>
              <w:t>группа</w:t>
            </w:r>
            <w:proofErr w:type="spellEnd"/>
          </w:p>
        </w:tc>
        <w:tc>
          <w:tcPr>
            <w:tcW w:w="1041" w:type="dxa"/>
          </w:tcPr>
          <w:p w:rsidR="0020506D" w:rsidRDefault="0020506D" w:rsidP="007D0548">
            <w:pPr>
              <w:pStyle w:val="TableParagraph"/>
              <w:spacing w:line="246" w:lineRule="exact"/>
              <w:ind w:left="100"/>
            </w:pPr>
            <w:proofErr w:type="spellStart"/>
            <w:r>
              <w:t>вся</w:t>
            </w:r>
            <w:proofErr w:type="spellEnd"/>
          </w:p>
          <w:p w:rsidR="0020506D" w:rsidRDefault="0020506D" w:rsidP="007D0548">
            <w:pPr>
              <w:pStyle w:val="TableParagraph"/>
              <w:spacing w:line="240" w:lineRule="exact"/>
              <w:ind w:left="100"/>
            </w:pPr>
            <w:proofErr w:type="spellStart"/>
            <w:r>
              <w:t>группа</w:t>
            </w:r>
            <w:proofErr w:type="spellEnd"/>
          </w:p>
        </w:tc>
      </w:tr>
      <w:tr w:rsidR="0020506D" w:rsidTr="00300E3D">
        <w:trPr>
          <w:trHeight w:val="251"/>
        </w:trPr>
        <w:tc>
          <w:tcPr>
            <w:tcW w:w="2125" w:type="dxa"/>
          </w:tcPr>
          <w:p w:rsidR="0020506D" w:rsidRDefault="0020506D" w:rsidP="007D0548">
            <w:pPr>
              <w:pStyle w:val="TableParagraph"/>
              <w:spacing w:line="232" w:lineRule="exact"/>
              <w:ind w:left="107"/>
            </w:pPr>
            <w:proofErr w:type="spellStart"/>
            <w:r>
              <w:t>Продолжительность</w:t>
            </w:r>
            <w:proofErr w:type="spellEnd"/>
          </w:p>
        </w:tc>
        <w:tc>
          <w:tcPr>
            <w:tcW w:w="1100" w:type="dxa"/>
          </w:tcPr>
          <w:p w:rsidR="0020506D" w:rsidRPr="00300E3D" w:rsidRDefault="0020506D" w:rsidP="007D0548">
            <w:pPr>
              <w:pStyle w:val="TableParagraph"/>
              <w:spacing w:line="232" w:lineRule="exact"/>
              <w:rPr>
                <w:lang w:val="ru-RU"/>
              </w:rPr>
            </w:pPr>
            <w:r>
              <w:t>6-8</w:t>
            </w:r>
            <w:r w:rsidR="00300E3D">
              <w:rPr>
                <w:lang w:val="ru-RU"/>
              </w:rPr>
              <w:t xml:space="preserve"> мин</w:t>
            </w:r>
          </w:p>
        </w:tc>
        <w:tc>
          <w:tcPr>
            <w:tcW w:w="1098" w:type="dxa"/>
          </w:tcPr>
          <w:p w:rsidR="0020506D" w:rsidRPr="000B2983" w:rsidRDefault="0020506D" w:rsidP="000B2983">
            <w:pPr>
              <w:pStyle w:val="TableParagraph"/>
              <w:spacing w:line="232" w:lineRule="exact"/>
              <w:rPr>
                <w:lang w:val="ru-RU"/>
              </w:rPr>
            </w:pPr>
            <w:r>
              <w:t>8-</w:t>
            </w:r>
            <w:r w:rsidR="000B2983">
              <w:rPr>
                <w:lang w:val="ru-RU"/>
              </w:rPr>
              <w:t>9</w:t>
            </w:r>
            <w:r w:rsidR="00300E3D">
              <w:rPr>
                <w:lang w:val="ru-RU"/>
              </w:rPr>
              <w:t>мин</w:t>
            </w:r>
          </w:p>
        </w:tc>
        <w:tc>
          <w:tcPr>
            <w:tcW w:w="892" w:type="dxa"/>
          </w:tcPr>
          <w:p w:rsidR="0020506D" w:rsidRPr="00300E3D" w:rsidRDefault="00300E3D" w:rsidP="007D0548">
            <w:pPr>
              <w:pStyle w:val="TableParagraph"/>
              <w:spacing w:line="232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20506D">
              <w:t>10</w:t>
            </w:r>
            <w:r>
              <w:rPr>
                <w:lang w:val="ru-RU"/>
              </w:rPr>
              <w:t>мин</w:t>
            </w:r>
          </w:p>
        </w:tc>
        <w:tc>
          <w:tcPr>
            <w:tcW w:w="1247" w:type="dxa"/>
          </w:tcPr>
          <w:p w:rsidR="0020506D" w:rsidRPr="00300E3D" w:rsidRDefault="0020506D" w:rsidP="007D0548">
            <w:pPr>
              <w:pStyle w:val="TableParagraph"/>
              <w:spacing w:line="232" w:lineRule="exact"/>
              <w:ind w:left="103"/>
              <w:rPr>
                <w:lang w:val="ru-RU"/>
              </w:rPr>
            </w:pPr>
            <w:r>
              <w:t>15</w:t>
            </w:r>
            <w:r w:rsidR="00300E3D">
              <w:rPr>
                <w:lang w:val="ru-RU"/>
              </w:rPr>
              <w:t>мин</w:t>
            </w:r>
          </w:p>
        </w:tc>
        <w:tc>
          <w:tcPr>
            <w:tcW w:w="1041" w:type="dxa"/>
          </w:tcPr>
          <w:p w:rsidR="0020506D" w:rsidRPr="00300E3D" w:rsidRDefault="0020506D" w:rsidP="007D0548">
            <w:pPr>
              <w:pStyle w:val="TableParagraph"/>
              <w:spacing w:line="232" w:lineRule="exact"/>
              <w:ind w:left="102"/>
              <w:rPr>
                <w:lang w:val="ru-RU"/>
              </w:rPr>
            </w:pPr>
            <w:r>
              <w:t>20</w:t>
            </w:r>
            <w:r w:rsidR="00300E3D">
              <w:rPr>
                <w:lang w:val="ru-RU"/>
              </w:rPr>
              <w:t>мин</w:t>
            </w:r>
          </w:p>
        </w:tc>
        <w:tc>
          <w:tcPr>
            <w:tcW w:w="1038" w:type="dxa"/>
          </w:tcPr>
          <w:p w:rsidR="0020506D" w:rsidRPr="00300E3D" w:rsidRDefault="0020506D" w:rsidP="007D0548">
            <w:pPr>
              <w:pStyle w:val="TableParagraph"/>
              <w:spacing w:line="232" w:lineRule="exact"/>
              <w:ind w:left="101"/>
              <w:rPr>
                <w:lang w:val="ru-RU"/>
              </w:rPr>
            </w:pPr>
            <w:r>
              <w:t>25</w:t>
            </w:r>
            <w:r w:rsidR="00300E3D">
              <w:rPr>
                <w:lang w:val="ru-RU"/>
              </w:rPr>
              <w:t>мин</w:t>
            </w:r>
          </w:p>
        </w:tc>
        <w:tc>
          <w:tcPr>
            <w:tcW w:w="1041" w:type="dxa"/>
          </w:tcPr>
          <w:p w:rsidR="0020506D" w:rsidRPr="00300E3D" w:rsidRDefault="0020506D" w:rsidP="007D0548">
            <w:pPr>
              <w:pStyle w:val="TableParagraph"/>
              <w:spacing w:line="232" w:lineRule="exact"/>
              <w:ind w:left="100"/>
              <w:rPr>
                <w:lang w:val="ru-RU"/>
              </w:rPr>
            </w:pPr>
            <w:r>
              <w:t>30</w:t>
            </w:r>
            <w:r w:rsidR="00300E3D">
              <w:rPr>
                <w:lang w:val="ru-RU"/>
              </w:rPr>
              <w:t>мин</w:t>
            </w:r>
          </w:p>
        </w:tc>
      </w:tr>
    </w:tbl>
    <w:p w:rsidR="0020506D" w:rsidRDefault="0020506D" w:rsidP="0020506D">
      <w:pPr>
        <w:pStyle w:val="a3"/>
        <w:spacing w:before="3"/>
        <w:rPr>
          <w:sz w:val="23"/>
        </w:rPr>
      </w:pPr>
    </w:p>
    <w:p w:rsidR="0020506D" w:rsidRPr="00300E3D" w:rsidRDefault="0020506D" w:rsidP="00490EFC">
      <w:pPr>
        <w:pStyle w:val="a5"/>
        <w:numPr>
          <w:ilvl w:val="1"/>
          <w:numId w:val="2"/>
        </w:numPr>
        <w:tabs>
          <w:tab w:val="left" w:pos="1406"/>
        </w:tabs>
        <w:spacing w:before="1"/>
        <w:ind w:right="421" w:firstLine="539"/>
        <w:rPr>
          <w:sz w:val="24"/>
          <w:szCs w:val="24"/>
        </w:rPr>
      </w:pPr>
      <w:r w:rsidRPr="00300E3D">
        <w:rPr>
          <w:sz w:val="24"/>
          <w:szCs w:val="24"/>
        </w:rPr>
        <w:t>Занятия по физическому развитию основной образовательной программы</w:t>
      </w:r>
      <w:r w:rsidRPr="00300E3D">
        <w:rPr>
          <w:spacing w:val="1"/>
          <w:sz w:val="24"/>
          <w:szCs w:val="24"/>
        </w:rPr>
        <w:t xml:space="preserve"> </w:t>
      </w:r>
      <w:r w:rsidRPr="00300E3D">
        <w:rPr>
          <w:sz w:val="24"/>
          <w:szCs w:val="24"/>
        </w:rPr>
        <w:t>дошкольного</w:t>
      </w:r>
      <w:r w:rsidRPr="00300E3D">
        <w:rPr>
          <w:spacing w:val="1"/>
          <w:sz w:val="24"/>
          <w:szCs w:val="24"/>
        </w:rPr>
        <w:t xml:space="preserve"> </w:t>
      </w:r>
      <w:r w:rsidRPr="00300E3D">
        <w:rPr>
          <w:sz w:val="24"/>
          <w:szCs w:val="24"/>
        </w:rPr>
        <w:t>образования</w:t>
      </w:r>
      <w:r w:rsidRPr="00300E3D">
        <w:rPr>
          <w:spacing w:val="1"/>
          <w:sz w:val="24"/>
          <w:szCs w:val="24"/>
        </w:rPr>
        <w:t xml:space="preserve"> </w:t>
      </w:r>
      <w:r w:rsidRPr="00300E3D">
        <w:rPr>
          <w:sz w:val="24"/>
          <w:szCs w:val="24"/>
        </w:rPr>
        <w:t>Учреждения</w:t>
      </w:r>
      <w:r w:rsidRPr="00300E3D">
        <w:rPr>
          <w:spacing w:val="1"/>
          <w:sz w:val="24"/>
          <w:szCs w:val="24"/>
        </w:rPr>
        <w:t xml:space="preserve"> </w:t>
      </w:r>
      <w:r w:rsidRPr="00300E3D">
        <w:rPr>
          <w:sz w:val="24"/>
          <w:szCs w:val="24"/>
        </w:rPr>
        <w:t>для</w:t>
      </w:r>
      <w:r w:rsidRPr="00300E3D">
        <w:rPr>
          <w:spacing w:val="1"/>
          <w:sz w:val="24"/>
          <w:szCs w:val="24"/>
        </w:rPr>
        <w:t xml:space="preserve"> </w:t>
      </w:r>
      <w:r w:rsidRPr="00300E3D">
        <w:rPr>
          <w:sz w:val="24"/>
          <w:szCs w:val="24"/>
        </w:rPr>
        <w:t>детей</w:t>
      </w:r>
      <w:r w:rsidRPr="00300E3D">
        <w:rPr>
          <w:spacing w:val="1"/>
          <w:sz w:val="24"/>
          <w:szCs w:val="24"/>
        </w:rPr>
        <w:t xml:space="preserve"> </w:t>
      </w:r>
      <w:r w:rsidRPr="00300E3D">
        <w:rPr>
          <w:sz w:val="24"/>
          <w:szCs w:val="24"/>
        </w:rPr>
        <w:t>в</w:t>
      </w:r>
      <w:r w:rsidRPr="00300E3D">
        <w:rPr>
          <w:spacing w:val="1"/>
          <w:sz w:val="24"/>
          <w:szCs w:val="24"/>
        </w:rPr>
        <w:t xml:space="preserve"> </w:t>
      </w:r>
      <w:r w:rsidRPr="00300E3D">
        <w:rPr>
          <w:sz w:val="24"/>
          <w:szCs w:val="24"/>
        </w:rPr>
        <w:t>возрасте</w:t>
      </w:r>
      <w:r w:rsidRPr="00300E3D">
        <w:rPr>
          <w:spacing w:val="1"/>
          <w:sz w:val="24"/>
          <w:szCs w:val="24"/>
        </w:rPr>
        <w:t xml:space="preserve"> </w:t>
      </w:r>
      <w:r w:rsidRPr="00300E3D">
        <w:rPr>
          <w:sz w:val="24"/>
          <w:szCs w:val="24"/>
        </w:rPr>
        <w:t>от</w:t>
      </w:r>
      <w:r w:rsidRPr="00300E3D">
        <w:rPr>
          <w:spacing w:val="1"/>
          <w:sz w:val="24"/>
          <w:szCs w:val="24"/>
        </w:rPr>
        <w:t xml:space="preserve"> </w:t>
      </w:r>
      <w:r w:rsidRPr="00300E3D">
        <w:rPr>
          <w:sz w:val="24"/>
          <w:szCs w:val="24"/>
        </w:rPr>
        <w:t>3</w:t>
      </w:r>
      <w:r w:rsidRPr="00300E3D">
        <w:rPr>
          <w:spacing w:val="1"/>
          <w:sz w:val="24"/>
          <w:szCs w:val="24"/>
        </w:rPr>
        <w:t xml:space="preserve"> </w:t>
      </w:r>
      <w:r w:rsidRPr="00300E3D">
        <w:rPr>
          <w:sz w:val="24"/>
          <w:szCs w:val="24"/>
        </w:rPr>
        <w:t>до</w:t>
      </w:r>
      <w:r w:rsidRPr="00300E3D">
        <w:rPr>
          <w:spacing w:val="1"/>
          <w:sz w:val="24"/>
          <w:szCs w:val="24"/>
        </w:rPr>
        <w:t xml:space="preserve"> </w:t>
      </w:r>
      <w:r w:rsidRPr="00300E3D">
        <w:rPr>
          <w:sz w:val="24"/>
          <w:szCs w:val="24"/>
        </w:rPr>
        <w:t>7</w:t>
      </w:r>
      <w:r w:rsidRPr="00300E3D">
        <w:rPr>
          <w:spacing w:val="1"/>
          <w:sz w:val="24"/>
          <w:szCs w:val="24"/>
        </w:rPr>
        <w:t xml:space="preserve"> </w:t>
      </w:r>
      <w:r w:rsidRPr="00300E3D">
        <w:rPr>
          <w:sz w:val="24"/>
          <w:szCs w:val="24"/>
        </w:rPr>
        <w:t>лет</w:t>
      </w:r>
      <w:r w:rsidRPr="00300E3D">
        <w:rPr>
          <w:spacing w:val="1"/>
          <w:sz w:val="24"/>
          <w:szCs w:val="24"/>
        </w:rPr>
        <w:t xml:space="preserve"> </w:t>
      </w:r>
      <w:r w:rsidRPr="00300E3D">
        <w:rPr>
          <w:sz w:val="24"/>
          <w:szCs w:val="24"/>
        </w:rPr>
        <w:t>организуются</w:t>
      </w:r>
      <w:r w:rsidRPr="00300E3D">
        <w:rPr>
          <w:spacing w:val="-2"/>
          <w:sz w:val="24"/>
          <w:szCs w:val="24"/>
        </w:rPr>
        <w:t xml:space="preserve"> </w:t>
      </w:r>
      <w:r w:rsidRPr="00300E3D">
        <w:rPr>
          <w:sz w:val="24"/>
          <w:szCs w:val="24"/>
        </w:rPr>
        <w:t>не</w:t>
      </w:r>
      <w:r w:rsidRPr="00300E3D">
        <w:rPr>
          <w:spacing w:val="2"/>
          <w:sz w:val="24"/>
          <w:szCs w:val="24"/>
        </w:rPr>
        <w:t xml:space="preserve"> </w:t>
      </w:r>
      <w:r w:rsidRPr="00300E3D">
        <w:rPr>
          <w:sz w:val="24"/>
          <w:szCs w:val="24"/>
        </w:rPr>
        <w:t>менее</w:t>
      </w:r>
      <w:r w:rsidRPr="00300E3D">
        <w:rPr>
          <w:spacing w:val="-1"/>
          <w:sz w:val="24"/>
          <w:szCs w:val="24"/>
        </w:rPr>
        <w:t xml:space="preserve"> </w:t>
      </w:r>
      <w:r w:rsidRPr="00300E3D">
        <w:rPr>
          <w:sz w:val="24"/>
          <w:szCs w:val="24"/>
        </w:rPr>
        <w:t>3</w:t>
      </w:r>
      <w:r w:rsidRPr="00300E3D">
        <w:rPr>
          <w:spacing w:val="-1"/>
          <w:sz w:val="24"/>
          <w:szCs w:val="24"/>
        </w:rPr>
        <w:t xml:space="preserve"> </w:t>
      </w:r>
      <w:r w:rsidRPr="00300E3D">
        <w:rPr>
          <w:sz w:val="24"/>
          <w:szCs w:val="24"/>
        </w:rPr>
        <w:t>раз в</w:t>
      </w:r>
      <w:r w:rsidRPr="00300E3D">
        <w:rPr>
          <w:spacing w:val="-1"/>
          <w:sz w:val="24"/>
          <w:szCs w:val="24"/>
        </w:rPr>
        <w:t xml:space="preserve"> </w:t>
      </w:r>
      <w:r w:rsidRPr="00300E3D">
        <w:rPr>
          <w:sz w:val="24"/>
          <w:szCs w:val="24"/>
        </w:rPr>
        <w:t>неделю.</w:t>
      </w:r>
    </w:p>
    <w:p w:rsidR="0020506D" w:rsidRPr="00490EFC" w:rsidRDefault="0020506D" w:rsidP="00490EFC">
      <w:pPr>
        <w:pStyle w:val="a5"/>
        <w:numPr>
          <w:ilvl w:val="1"/>
          <w:numId w:val="2"/>
        </w:numPr>
        <w:tabs>
          <w:tab w:val="left" w:pos="1670"/>
        </w:tabs>
        <w:ind w:right="421" w:firstLine="583"/>
        <w:rPr>
          <w:sz w:val="24"/>
          <w:szCs w:val="24"/>
        </w:rPr>
      </w:pPr>
      <w:r w:rsidRPr="00490EFC">
        <w:rPr>
          <w:sz w:val="24"/>
          <w:szCs w:val="24"/>
        </w:rPr>
        <w:t>Один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раз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в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неделю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для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детей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5-7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лет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круглогодично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организуются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занятия по физическому развитию детей на открытом воздухе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(при отсутствии у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детей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медицинских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противопоказаний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и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наличии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у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детей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спортивной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одежды,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соответствующей погодным условиям). В теплое время года при благоприятных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метеорологических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условиях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непосредственно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образовательную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деятельность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по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физическому</w:t>
      </w:r>
      <w:r w:rsidRPr="00490EFC">
        <w:rPr>
          <w:spacing w:val="-7"/>
          <w:sz w:val="24"/>
          <w:szCs w:val="24"/>
        </w:rPr>
        <w:t xml:space="preserve"> </w:t>
      </w:r>
      <w:r w:rsidRPr="00490EFC">
        <w:rPr>
          <w:sz w:val="24"/>
          <w:szCs w:val="24"/>
        </w:rPr>
        <w:t>развитию организуется</w:t>
      </w:r>
      <w:r w:rsidRPr="00490EFC">
        <w:rPr>
          <w:spacing w:val="-2"/>
          <w:sz w:val="24"/>
          <w:szCs w:val="24"/>
        </w:rPr>
        <w:t xml:space="preserve"> </w:t>
      </w:r>
      <w:r w:rsidRPr="00490EFC">
        <w:rPr>
          <w:sz w:val="24"/>
          <w:szCs w:val="24"/>
        </w:rPr>
        <w:t>на</w:t>
      </w:r>
      <w:r w:rsidRPr="00490EFC">
        <w:rPr>
          <w:spacing w:val="2"/>
          <w:sz w:val="24"/>
          <w:szCs w:val="24"/>
        </w:rPr>
        <w:t xml:space="preserve"> </w:t>
      </w:r>
      <w:r w:rsidRPr="00490EFC">
        <w:rPr>
          <w:sz w:val="24"/>
          <w:szCs w:val="24"/>
        </w:rPr>
        <w:t>открытом</w:t>
      </w:r>
      <w:r w:rsidRPr="00490EFC">
        <w:rPr>
          <w:spacing w:val="-1"/>
          <w:sz w:val="24"/>
          <w:szCs w:val="24"/>
        </w:rPr>
        <w:t xml:space="preserve"> </w:t>
      </w:r>
      <w:r w:rsidRPr="00490EFC">
        <w:rPr>
          <w:sz w:val="24"/>
          <w:szCs w:val="24"/>
        </w:rPr>
        <w:t>воздухе.</w:t>
      </w:r>
    </w:p>
    <w:p w:rsidR="00490EFC" w:rsidRPr="00490EFC" w:rsidRDefault="00490EFC" w:rsidP="00490EFC">
      <w:pPr>
        <w:pStyle w:val="ConsPlusNormal"/>
        <w:ind w:left="422" w:right="421"/>
        <w:jc w:val="both"/>
        <w:rPr>
          <w:rFonts w:ascii="Times New Roman" w:hAnsi="Times New Roman" w:cs="Times New Roman"/>
          <w:sz w:val="24"/>
          <w:szCs w:val="24"/>
        </w:rPr>
      </w:pPr>
      <w:r w:rsidRPr="00490EFC">
        <w:rPr>
          <w:rFonts w:ascii="Times New Roman" w:hAnsi="Times New Roman" w:cs="Times New Roman"/>
          <w:sz w:val="24"/>
          <w:szCs w:val="24"/>
        </w:rP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490EFC" w:rsidRDefault="00490EFC" w:rsidP="0020506D">
      <w:pPr>
        <w:jc w:val="both"/>
        <w:rPr>
          <w:sz w:val="26"/>
        </w:rPr>
      </w:pPr>
    </w:p>
    <w:p w:rsidR="0020506D" w:rsidRPr="00490EFC" w:rsidRDefault="0020506D" w:rsidP="00490EFC">
      <w:pPr>
        <w:rPr>
          <w:sz w:val="26"/>
        </w:rPr>
        <w:sectPr w:rsidR="0020506D" w:rsidRPr="00490EFC" w:rsidSect="00490EFC">
          <w:pgSz w:w="11910" w:h="16840"/>
          <w:pgMar w:top="760" w:right="144" w:bottom="280" w:left="1280" w:header="720" w:footer="720" w:gutter="0"/>
          <w:cols w:space="720"/>
        </w:sectPr>
      </w:pPr>
    </w:p>
    <w:p w:rsidR="0020506D" w:rsidRPr="00490EFC" w:rsidRDefault="0020506D" w:rsidP="00490EFC">
      <w:pPr>
        <w:tabs>
          <w:tab w:val="left" w:pos="1713"/>
        </w:tabs>
        <w:spacing w:before="66"/>
        <w:rPr>
          <w:sz w:val="24"/>
          <w:szCs w:val="24"/>
        </w:rPr>
      </w:pPr>
      <w:r w:rsidRPr="00490EFC">
        <w:rPr>
          <w:sz w:val="24"/>
          <w:szCs w:val="24"/>
        </w:rPr>
        <w:lastRenderedPageBreak/>
        <w:t>Занятия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с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обучающимися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проводятся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воспитателями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в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групповых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комнатах.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Занятия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по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физическому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развитию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и</w:t>
      </w:r>
      <w:r w:rsidRPr="00490EFC">
        <w:rPr>
          <w:spacing w:val="66"/>
          <w:sz w:val="24"/>
          <w:szCs w:val="24"/>
        </w:rPr>
        <w:t xml:space="preserve"> </w:t>
      </w:r>
      <w:r w:rsidRPr="00490EFC">
        <w:rPr>
          <w:sz w:val="24"/>
          <w:szCs w:val="24"/>
        </w:rPr>
        <w:t>музыкальному</w:t>
      </w:r>
      <w:r w:rsidRPr="00490EFC">
        <w:rPr>
          <w:spacing w:val="66"/>
          <w:sz w:val="24"/>
          <w:szCs w:val="24"/>
        </w:rPr>
        <w:t xml:space="preserve"> </w:t>
      </w:r>
      <w:r w:rsidRPr="00490EFC">
        <w:rPr>
          <w:sz w:val="24"/>
          <w:szCs w:val="24"/>
        </w:rPr>
        <w:t>развитию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проводятся</w:t>
      </w:r>
      <w:r w:rsidRPr="00490EFC">
        <w:rPr>
          <w:spacing w:val="-2"/>
          <w:sz w:val="24"/>
          <w:szCs w:val="24"/>
        </w:rPr>
        <w:t xml:space="preserve"> </w:t>
      </w:r>
      <w:r w:rsidRPr="00490EFC">
        <w:rPr>
          <w:sz w:val="24"/>
          <w:szCs w:val="24"/>
        </w:rPr>
        <w:t>специалистами</w:t>
      </w:r>
      <w:r w:rsidRPr="00490EFC">
        <w:rPr>
          <w:spacing w:val="-2"/>
          <w:sz w:val="24"/>
          <w:szCs w:val="24"/>
        </w:rPr>
        <w:t xml:space="preserve"> </w:t>
      </w:r>
      <w:r w:rsidRPr="00490EFC">
        <w:rPr>
          <w:sz w:val="24"/>
          <w:szCs w:val="24"/>
        </w:rPr>
        <w:t>в</w:t>
      </w:r>
      <w:r w:rsidRPr="00490EFC">
        <w:rPr>
          <w:spacing w:val="2"/>
          <w:sz w:val="24"/>
          <w:szCs w:val="24"/>
        </w:rPr>
        <w:t xml:space="preserve"> </w:t>
      </w:r>
      <w:r w:rsidRPr="00490EFC">
        <w:rPr>
          <w:sz w:val="24"/>
          <w:szCs w:val="24"/>
        </w:rPr>
        <w:t>музыкальном и</w:t>
      </w:r>
      <w:r w:rsidRPr="00490EFC">
        <w:rPr>
          <w:spacing w:val="-1"/>
          <w:sz w:val="24"/>
          <w:szCs w:val="24"/>
        </w:rPr>
        <w:t xml:space="preserve"> </w:t>
      </w:r>
      <w:r w:rsidRPr="00490EFC">
        <w:rPr>
          <w:sz w:val="24"/>
          <w:szCs w:val="24"/>
        </w:rPr>
        <w:t>спортивном</w:t>
      </w:r>
      <w:r w:rsidRPr="00490EFC">
        <w:rPr>
          <w:spacing w:val="-2"/>
          <w:sz w:val="24"/>
          <w:szCs w:val="24"/>
        </w:rPr>
        <w:t xml:space="preserve"> </w:t>
      </w:r>
      <w:r w:rsidRPr="00490EFC">
        <w:rPr>
          <w:sz w:val="24"/>
          <w:szCs w:val="24"/>
        </w:rPr>
        <w:t>залах.</w:t>
      </w:r>
    </w:p>
    <w:p w:rsidR="0020506D" w:rsidRPr="00490EFC" w:rsidRDefault="0020506D" w:rsidP="00490EFC">
      <w:pPr>
        <w:pStyle w:val="a5"/>
        <w:numPr>
          <w:ilvl w:val="1"/>
          <w:numId w:val="2"/>
        </w:numPr>
        <w:tabs>
          <w:tab w:val="clear" w:pos="360"/>
          <w:tab w:val="num" w:pos="0"/>
          <w:tab w:val="left" w:pos="1673"/>
        </w:tabs>
        <w:ind w:right="0" w:firstLine="583"/>
        <w:rPr>
          <w:sz w:val="24"/>
          <w:szCs w:val="24"/>
        </w:rPr>
      </w:pPr>
      <w:r w:rsidRPr="00490EFC">
        <w:rPr>
          <w:sz w:val="24"/>
          <w:szCs w:val="24"/>
        </w:rPr>
        <w:t>Индивидуальные,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коррекционные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занятия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с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учителем-логопедом проводятся в первую и во вторую половину дня, согласно их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графика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работы,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продолжительность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занятий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составляет: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младший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дошкольный</w:t>
      </w:r>
      <w:r w:rsidRPr="00490EFC">
        <w:rPr>
          <w:spacing w:val="-62"/>
          <w:sz w:val="24"/>
          <w:szCs w:val="24"/>
        </w:rPr>
        <w:t xml:space="preserve"> </w:t>
      </w:r>
      <w:r w:rsidRPr="00490EFC">
        <w:rPr>
          <w:sz w:val="24"/>
          <w:szCs w:val="24"/>
        </w:rPr>
        <w:t>возраст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–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10-15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минут,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старший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дошкольный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возраст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–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20-25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минут.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Занятия</w:t>
      </w:r>
      <w:r w:rsidRPr="00490EFC">
        <w:rPr>
          <w:spacing w:val="1"/>
          <w:sz w:val="24"/>
          <w:szCs w:val="24"/>
        </w:rPr>
        <w:t xml:space="preserve"> </w:t>
      </w:r>
      <w:r w:rsidRPr="00490EFC">
        <w:rPr>
          <w:sz w:val="24"/>
          <w:szCs w:val="24"/>
        </w:rPr>
        <w:t>проводятся</w:t>
      </w:r>
      <w:r w:rsidRPr="00490EFC">
        <w:rPr>
          <w:spacing w:val="-2"/>
          <w:sz w:val="24"/>
          <w:szCs w:val="24"/>
        </w:rPr>
        <w:t xml:space="preserve"> </w:t>
      </w:r>
      <w:r w:rsidRPr="00490EFC">
        <w:rPr>
          <w:sz w:val="24"/>
          <w:szCs w:val="24"/>
        </w:rPr>
        <w:t>в</w:t>
      </w:r>
      <w:r w:rsidRPr="00490EFC">
        <w:rPr>
          <w:spacing w:val="-1"/>
          <w:sz w:val="24"/>
          <w:szCs w:val="24"/>
        </w:rPr>
        <w:t xml:space="preserve"> </w:t>
      </w:r>
      <w:r w:rsidRPr="00490EFC">
        <w:rPr>
          <w:sz w:val="24"/>
          <w:szCs w:val="24"/>
        </w:rPr>
        <w:t>специально</w:t>
      </w:r>
      <w:r w:rsidRPr="00490EFC">
        <w:rPr>
          <w:spacing w:val="-1"/>
          <w:sz w:val="24"/>
          <w:szCs w:val="24"/>
        </w:rPr>
        <w:t xml:space="preserve"> </w:t>
      </w:r>
      <w:r w:rsidRPr="00490EFC">
        <w:rPr>
          <w:sz w:val="24"/>
          <w:szCs w:val="24"/>
        </w:rPr>
        <w:t>организованных кабинетах.</w:t>
      </w:r>
    </w:p>
    <w:p w:rsidR="0020506D" w:rsidRPr="00A94619" w:rsidRDefault="0020506D" w:rsidP="0020506D">
      <w:pPr>
        <w:pStyle w:val="a5"/>
        <w:numPr>
          <w:ilvl w:val="1"/>
          <w:numId w:val="2"/>
        </w:numPr>
        <w:tabs>
          <w:tab w:val="left" w:pos="1785"/>
        </w:tabs>
        <w:spacing w:before="1"/>
        <w:ind w:right="710" w:firstLine="712"/>
        <w:rPr>
          <w:sz w:val="24"/>
          <w:szCs w:val="24"/>
        </w:rPr>
      </w:pPr>
      <w:r w:rsidRPr="00A94619">
        <w:rPr>
          <w:sz w:val="24"/>
          <w:szCs w:val="24"/>
        </w:rPr>
        <w:t>При</w:t>
      </w:r>
      <w:r w:rsidRPr="00A94619">
        <w:rPr>
          <w:spacing w:val="1"/>
          <w:sz w:val="24"/>
          <w:szCs w:val="24"/>
        </w:rPr>
        <w:t xml:space="preserve"> </w:t>
      </w:r>
      <w:r w:rsidRPr="00A94619">
        <w:rPr>
          <w:sz w:val="24"/>
          <w:szCs w:val="24"/>
        </w:rPr>
        <w:t>организации</w:t>
      </w:r>
      <w:r w:rsidRPr="00A94619">
        <w:rPr>
          <w:spacing w:val="1"/>
          <w:sz w:val="24"/>
          <w:szCs w:val="24"/>
        </w:rPr>
        <w:t xml:space="preserve"> </w:t>
      </w:r>
      <w:r w:rsidRPr="00A94619">
        <w:rPr>
          <w:sz w:val="24"/>
          <w:szCs w:val="24"/>
        </w:rPr>
        <w:t>режима</w:t>
      </w:r>
      <w:r w:rsidRPr="00A94619">
        <w:rPr>
          <w:spacing w:val="1"/>
          <w:sz w:val="24"/>
          <w:szCs w:val="24"/>
        </w:rPr>
        <w:t xml:space="preserve"> </w:t>
      </w:r>
      <w:r w:rsidRPr="00A94619">
        <w:rPr>
          <w:sz w:val="24"/>
          <w:szCs w:val="24"/>
        </w:rPr>
        <w:t>пребывания</w:t>
      </w:r>
      <w:r w:rsidRPr="00A94619">
        <w:rPr>
          <w:spacing w:val="1"/>
          <w:sz w:val="24"/>
          <w:szCs w:val="24"/>
        </w:rPr>
        <w:t xml:space="preserve"> </w:t>
      </w:r>
      <w:r w:rsidRPr="00A94619">
        <w:rPr>
          <w:sz w:val="24"/>
          <w:szCs w:val="24"/>
        </w:rPr>
        <w:t>обучающихся</w:t>
      </w:r>
      <w:r w:rsidRPr="00A94619">
        <w:rPr>
          <w:spacing w:val="1"/>
          <w:sz w:val="24"/>
          <w:szCs w:val="24"/>
        </w:rPr>
        <w:t xml:space="preserve"> </w:t>
      </w:r>
      <w:r w:rsidRPr="00A94619">
        <w:rPr>
          <w:sz w:val="24"/>
          <w:szCs w:val="24"/>
        </w:rPr>
        <w:t>в</w:t>
      </w:r>
      <w:r w:rsidRPr="00A94619">
        <w:rPr>
          <w:spacing w:val="1"/>
          <w:sz w:val="24"/>
          <w:szCs w:val="24"/>
        </w:rPr>
        <w:t xml:space="preserve"> </w:t>
      </w:r>
      <w:r w:rsidRPr="00A94619">
        <w:rPr>
          <w:sz w:val="24"/>
          <w:szCs w:val="24"/>
        </w:rPr>
        <w:t>детском</w:t>
      </w:r>
      <w:r w:rsidRPr="00A94619">
        <w:rPr>
          <w:spacing w:val="1"/>
          <w:sz w:val="24"/>
          <w:szCs w:val="24"/>
        </w:rPr>
        <w:t xml:space="preserve"> </w:t>
      </w:r>
      <w:r w:rsidRPr="00A94619">
        <w:rPr>
          <w:sz w:val="24"/>
          <w:szCs w:val="24"/>
        </w:rPr>
        <w:t>саду</w:t>
      </w:r>
      <w:r w:rsidRPr="00A94619">
        <w:rPr>
          <w:spacing w:val="-62"/>
          <w:sz w:val="24"/>
          <w:szCs w:val="24"/>
        </w:rPr>
        <w:t xml:space="preserve"> </w:t>
      </w:r>
      <w:r w:rsidRPr="00A94619">
        <w:rPr>
          <w:sz w:val="24"/>
          <w:szCs w:val="24"/>
        </w:rPr>
        <w:t>недопустимо использовать занятия в качестве преобладающей формы организации</w:t>
      </w:r>
      <w:r w:rsidRPr="00A94619">
        <w:rPr>
          <w:spacing w:val="1"/>
          <w:sz w:val="24"/>
          <w:szCs w:val="24"/>
        </w:rPr>
        <w:t xml:space="preserve"> </w:t>
      </w:r>
      <w:r w:rsidRPr="00A94619">
        <w:rPr>
          <w:sz w:val="24"/>
          <w:szCs w:val="24"/>
        </w:rPr>
        <w:t>обучения.</w:t>
      </w:r>
      <w:r w:rsidRPr="00A94619">
        <w:rPr>
          <w:spacing w:val="1"/>
          <w:sz w:val="24"/>
          <w:szCs w:val="24"/>
        </w:rPr>
        <w:t xml:space="preserve"> </w:t>
      </w:r>
      <w:r w:rsidRPr="00A94619">
        <w:rPr>
          <w:sz w:val="24"/>
          <w:szCs w:val="24"/>
        </w:rPr>
        <w:t>В</w:t>
      </w:r>
      <w:r w:rsidRPr="00A94619">
        <w:rPr>
          <w:spacing w:val="1"/>
          <w:sz w:val="24"/>
          <w:szCs w:val="24"/>
        </w:rPr>
        <w:t xml:space="preserve"> </w:t>
      </w:r>
      <w:r w:rsidRPr="00A94619">
        <w:rPr>
          <w:sz w:val="24"/>
          <w:szCs w:val="24"/>
        </w:rPr>
        <w:t>течение</w:t>
      </w:r>
      <w:r w:rsidRPr="00A94619">
        <w:rPr>
          <w:spacing w:val="1"/>
          <w:sz w:val="24"/>
          <w:szCs w:val="24"/>
        </w:rPr>
        <w:t xml:space="preserve"> </w:t>
      </w:r>
      <w:r w:rsidRPr="00A94619">
        <w:rPr>
          <w:sz w:val="24"/>
          <w:szCs w:val="24"/>
        </w:rPr>
        <w:t>дня</w:t>
      </w:r>
      <w:r w:rsidRPr="00A94619">
        <w:rPr>
          <w:spacing w:val="1"/>
          <w:sz w:val="24"/>
          <w:szCs w:val="24"/>
        </w:rPr>
        <w:t xml:space="preserve"> </w:t>
      </w:r>
      <w:r w:rsidRPr="00A94619">
        <w:rPr>
          <w:sz w:val="24"/>
          <w:szCs w:val="24"/>
        </w:rPr>
        <w:t>необходимо</w:t>
      </w:r>
      <w:r w:rsidRPr="00A94619">
        <w:rPr>
          <w:spacing w:val="1"/>
          <w:sz w:val="24"/>
          <w:szCs w:val="24"/>
        </w:rPr>
        <w:t xml:space="preserve"> </w:t>
      </w:r>
      <w:r w:rsidRPr="00A94619">
        <w:rPr>
          <w:sz w:val="24"/>
          <w:szCs w:val="24"/>
        </w:rPr>
        <w:t>предусматривать</w:t>
      </w:r>
      <w:r w:rsidRPr="00A94619">
        <w:rPr>
          <w:spacing w:val="1"/>
          <w:sz w:val="24"/>
          <w:szCs w:val="24"/>
        </w:rPr>
        <w:t xml:space="preserve"> </w:t>
      </w:r>
      <w:r w:rsidRPr="00A94619">
        <w:rPr>
          <w:sz w:val="24"/>
          <w:szCs w:val="24"/>
        </w:rPr>
        <w:t>сбалансированное</w:t>
      </w:r>
      <w:r w:rsidRPr="00A94619">
        <w:rPr>
          <w:spacing w:val="1"/>
          <w:sz w:val="24"/>
          <w:szCs w:val="24"/>
        </w:rPr>
        <w:t xml:space="preserve"> </w:t>
      </w:r>
      <w:r w:rsidRPr="00A94619">
        <w:rPr>
          <w:sz w:val="24"/>
          <w:szCs w:val="24"/>
        </w:rPr>
        <w:t>чередование</w:t>
      </w:r>
      <w:r w:rsidRPr="00A94619">
        <w:rPr>
          <w:spacing w:val="1"/>
          <w:sz w:val="24"/>
          <w:szCs w:val="24"/>
        </w:rPr>
        <w:t xml:space="preserve"> </w:t>
      </w:r>
      <w:r w:rsidRPr="00A94619">
        <w:rPr>
          <w:sz w:val="24"/>
          <w:szCs w:val="24"/>
        </w:rPr>
        <w:t>специально</w:t>
      </w:r>
      <w:r w:rsidRPr="00A94619">
        <w:rPr>
          <w:spacing w:val="1"/>
          <w:sz w:val="24"/>
          <w:szCs w:val="24"/>
        </w:rPr>
        <w:t xml:space="preserve"> </w:t>
      </w:r>
      <w:r w:rsidRPr="00A94619">
        <w:rPr>
          <w:sz w:val="24"/>
          <w:szCs w:val="24"/>
        </w:rPr>
        <w:t>организованных</w:t>
      </w:r>
      <w:r w:rsidRPr="00A94619">
        <w:rPr>
          <w:spacing w:val="1"/>
          <w:sz w:val="24"/>
          <w:szCs w:val="24"/>
        </w:rPr>
        <w:t xml:space="preserve"> </w:t>
      </w:r>
      <w:r w:rsidRPr="00A94619">
        <w:rPr>
          <w:sz w:val="24"/>
          <w:szCs w:val="24"/>
        </w:rPr>
        <w:t>занятий,</w:t>
      </w:r>
      <w:r w:rsidRPr="00A94619">
        <w:rPr>
          <w:spacing w:val="1"/>
          <w:sz w:val="24"/>
          <w:szCs w:val="24"/>
        </w:rPr>
        <w:t xml:space="preserve"> </w:t>
      </w:r>
      <w:r w:rsidRPr="00A94619">
        <w:rPr>
          <w:sz w:val="24"/>
          <w:szCs w:val="24"/>
        </w:rPr>
        <w:t>нерегламентированной</w:t>
      </w:r>
      <w:r w:rsidRPr="00A94619">
        <w:rPr>
          <w:spacing w:val="1"/>
          <w:sz w:val="24"/>
          <w:szCs w:val="24"/>
        </w:rPr>
        <w:t xml:space="preserve"> </w:t>
      </w:r>
      <w:r w:rsidRPr="00A94619">
        <w:rPr>
          <w:sz w:val="24"/>
          <w:szCs w:val="24"/>
        </w:rPr>
        <w:t>деятельности,</w:t>
      </w:r>
      <w:r w:rsidRPr="00A94619">
        <w:rPr>
          <w:spacing w:val="-2"/>
          <w:sz w:val="24"/>
          <w:szCs w:val="24"/>
        </w:rPr>
        <w:t xml:space="preserve"> </w:t>
      </w:r>
      <w:r w:rsidRPr="00A94619">
        <w:rPr>
          <w:sz w:val="24"/>
          <w:szCs w:val="24"/>
        </w:rPr>
        <w:t>свободного</w:t>
      </w:r>
      <w:r w:rsidRPr="00A94619">
        <w:rPr>
          <w:spacing w:val="-1"/>
          <w:sz w:val="24"/>
          <w:szCs w:val="24"/>
        </w:rPr>
        <w:t xml:space="preserve"> </w:t>
      </w:r>
      <w:r w:rsidRPr="00A94619">
        <w:rPr>
          <w:sz w:val="24"/>
          <w:szCs w:val="24"/>
        </w:rPr>
        <w:t>времени</w:t>
      </w:r>
      <w:r w:rsidRPr="00A94619">
        <w:rPr>
          <w:spacing w:val="-1"/>
          <w:sz w:val="24"/>
          <w:szCs w:val="24"/>
        </w:rPr>
        <w:t xml:space="preserve"> </w:t>
      </w:r>
      <w:r w:rsidRPr="00A94619">
        <w:rPr>
          <w:sz w:val="24"/>
          <w:szCs w:val="24"/>
        </w:rPr>
        <w:t>и</w:t>
      </w:r>
      <w:r w:rsidRPr="00A94619">
        <w:rPr>
          <w:spacing w:val="-1"/>
          <w:sz w:val="24"/>
          <w:szCs w:val="24"/>
        </w:rPr>
        <w:t xml:space="preserve"> </w:t>
      </w:r>
      <w:r w:rsidRPr="00A94619">
        <w:rPr>
          <w:sz w:val="24"/>
          <w:szCs w:val="24"/>
        </w:rPr>
        <w:t>отдыха</w:t>
      </w:r>
      <w:r w:rsidRPr="00A94619">
        <w:rPr>
          <w:spacing w:val="-2"/>
          <w:sz w:val="24"/>
          <w:szCs w:val="24"/>
        </w:rPr>
        <w:t xml:space="preserve"> </w:t>
      </w:r>
      <w:r w:rsidRPr="00A94619">
        <w:rPr>
          <w:sz w:val="24"/>
          <w:szCs w:val="24"/>
        </w:rPr>
        <w:t>воспитанников.</w:t>
      </w:r>
    </w:p>
    <w:p w:rsidR="0020506D" w:rsidRPr="00A94619" w:rsidRDefault="0020506D" w:rsidP="0020506D">
      <w:pPr>
        <w:pStyle w:val="a5"/>
        <w:numPr>
          <w:ilvl w:val="1"/>
          <w:numId w:val="2"/>
        </w:numPr>
        <w:tabs>
          <w:tab w:val="left" w:pos="1728"/>
        </w:tabs>
        <w:ind w:right="708" w:firstLine="712"/>
        <w:rPr>
          <w:sz w:val="24"/>
          <w:szCs w:val="24"/>
        </w:rPr>
      </w:pPr>
      <w:r w:rsidRPr="00A94619">
        <w:rPr>
          <w:sz w:val="24"/>
          <w:szCs w:val="24"/>
        </w:rPr>
        <w:t>Необходимо в течение дня обеспечить баланс разных видов активности</w:t>
      </w:r>
      <w:r w:rsidRPr="00A94619">
        <w:rPr>
          <w:spacing w:val="1"/>
          <w:sz w:val="24"/>
          <w:szCs w:val="24"/>
        </w:rPr>
        <w:t xml:space="preserve"> </w:t>
      </w:r>
      <w:r w:rsidRPr="00A94619">
        <w:rPr>
          <w:sz w:val="24"/>
          <w:szCs w:val="24"/>
        </w:rPr>
        <w:t>обучающихся</w:t>
      </w:r>
      <w:r w:rsidRPr="00A94619">
        <w:rPr>
          <w:spacing w:val="1"/>
          <w:sz w:val="24"/>
          <w:szCs w:val="24"/>
        </w:rPr>
        <w:t xml:space="preserve"> </w:t>
      </w:r>
      <w:r w:rsidRPr="00A94619">
        <w:rPr>
          <w:sz w:val="24"/>
          <w:szCs w:val="24"/>
        </w:rPr>
        <w:t>умственной,</w:t>
      </w:r>
      <w:r w:rsidRPr="00A94619">
        <w:rPr>
          <w:spacing w:val="1"/>
          <w:sz w:val="24"/>
          <w:szCs w:val="24"/>
        </w:rPr>
        <w:t xml:space="preserve"> </w:t>
      </w:r>
      <w:r w:rsidRPr="00A94619">
        <w:rPr>
          <w:sz w:val="24"/>
          <w:szCs w:val="24"/>
        </w:rPr>
        <w:t>физической,</w:t>
      </w:r>
      <w:r w:rsidRPr="00A94619">
        <w:rPr>
          <w:spacing w:val="1"/>
          <w:sz w:val="24"/>
          <w:szCs w:val="24"/>
        </w:rPr>
        <w:t xml:space="preserve"> </w:t>
      </w:r>
      <w:r w:rsidRPr="00A94619">
        <w:rPr>
          <w:sz w:val="24"/>
          <w:szCs w:val="24"/>
        </w:rPr>
        <w:t>а</w:t>
      </w:r>
      <w:r w:rsidRPr="00A94619">
        <w:rPr>
          <w:spacing w:val="1"/>
          <w:sz w:val="24"/>
          <w:szCs w:val="24"/>
        </w:rPr>
        <w:t xml:space="preserve"> </w:t>
      </w:r>
      <w:r w:rsidRPr="00A94619">
        <w:rPr>
          <w:sz w:val="24"/>
          <w:szCs w:val="24"/>
        </w:rPr>
        <w:t>также</w:t>
      </w:r>
      <w:r w:rsidRPr="00A94619">
        <w:rPr>
          <w:spacing w:val="1"/>
          <w:sz w:val="24"/>
          <w:szCs w:val="24"/>
        </w:rPr>
        <w:t xml:space="preserve"> </w:t>
      </w:r>
      <w:r w:rsidRPr="00A94619">
        <w:rPr>
          <w:sz w:val="24"/>
          <w:szCs w:val="24"/>
        </w:rPr>
        <w:t>разных</w:t>
      </w:r>
      <w:r w:rsidRPr="00A94619">
        <w:rPr>
          <w:spacing w:val="1"/>
          <w:sz w:val="24"/>
          <w:szCs w:val="24"/>
        </w:rPr>
        <w:t xml:space="preserve"> </w:t>
      </w:r>
      <w:r w:rsidRPr="00A94619">
        <w:rPr>
          <w:sz w:val="24"/>
          <w:szCs w:val="24"/>
        </w:rPr>
        <w:t>видов</w:t>
      </w:r>
      <w:r w:rsidRPr="00A94619">
        <w:rPr>
          <w:spacing w:val="1"/>
          <w:sz w:val="24"/>
          <w:szCs w:val="24"/>
        </w:rPr>
        <w:t xml:space="preserve"> </w:t>
      </w:r>
      <w:r w:rsidRPr="00A94619">
        <w:rPr>
          <w:sz w:val="24"/>
          <w:szCs w:val="24"/>
        </w:rPr>
        <w:t>детской</w:t>
      </w:r>
      <w:r w:rsidRPr="00A94619">
        <w:rPr>
          <w:spacing w:val="1"/>
          <w:sz w:val="24"/>
          <w:szCs w:val="24"/>
        </w:rPr>
        <w:t xml:space="preserve"> </w:t>
      </w:r>
      <w:r w:rsidRPr="00A94619">
        <w:rPr>
          <w:sz w:val="24"/>
          <w:szCs w:val="24"/>
        </w:rPr>
        <w:t>деятельности,</w:t>
      </w:r>
      <w:r w:rsidRPr="00A94619">
        <w:rPr>
          <w:spacing w:val="-3"/>
          <w:sz w:val="24"/>
          <w:szCs w:val="24"/>
        </w:rPr>
        <w:t xml:space="preserve"> </w:t>
      </w:r>
      <w:r w:rsidRPr="00A94619">
        <w:rPr>
          <w:sz w:val="24"/>
          <w:szCs w:val="24"/>
        </w:rPr>
        <w:t>среди</w:t>
      </w:r>
      <w:r w:rsidRPr="00A94619">
        <w:rPr>
          <w:spacing w:val="1"/>
          <w:sz w:val="24"/>
          <w:szCs w:val="24"/>
        </w:rPr>
        <w:t xml:space="preserve"> </w:t>
      </w:r>
      <w:r w:rsidRPr="00A94619">
        <w:rPr>
          <w:sz w:val="24"/>
          <w:szCs w:val="24"/>
        </w:rPr>
        <w:t>которых</w:t>
      </w:r>
      <w:r w:rsidRPr="00A94619">
        <w:rPr>
          <w:spacing w:val="-3"/>
          <w:sz w:val="24"/>
          <w:szCs w:val="24"/>
        </w:rPr>
        <w:t xml:space="preserve"> </w:t>
      </w:r>
      <w:r w:rsidRPr="00A94619">
        <w:rPr>
          <w:sz w:val="24"/>
          <w:szCs w:val="24"/>
        </w:rPr>
        <w:t>ведущим видом</w:t>
      </w:r>
      <w:r w:rsidRPr="00A94619">
        <w:rPr>
          <w:spacing w:val="-2"/>
          <w:sz w:val="24"/>
          <w:szCs w:val="24"/>
        </w:rPr>
        <w:t xml:space="preserve"> </w:t>
      </w:r>
      <w:r w:rsidRPr="00A94619">
        <w:rPr>
          <w:sz w:val="24"/>
          <w:szCs w:val="24"/>
        </w:rPr>
        <w:t>деятельности выступает</w:t>
      </w:r>
      <w:r w:rsidRPr="00A94619">
        <w:rPr>
          <w:spacing w:val="-2"/>
          <w:sz w:val="24"/>
          <w:szCs w:val="24"/>
        </w:rPr>
        <w:t xml:space="preserve"> </w:t>
      </w:r>
      <w:r w:rsidRPr="00A94619">
        <w:rPr>
          <w:sz w:val="24"/>
          <w:szCs w:val="24"/>
        </w:rPr>
        <w:t>игра.</w:t>
      </w:r>
    </w:p>
    <w:p w:rsidR="0020506D" w:rsidRDefault="0020506D" w:rsidP="0020506D">
      <w:pPr>
        <w:pStyle w:val="a5"/>
        <w:numPr>
          <w:ilvl w:val="1"/>
          <w:numId w:val="2"/>
        </w:numPr>
        <w:tabs>
          <w:tab w:val="left" w:pos="1687"/>
        </w:tabs>
        <w:ind w:right="706" w:firstLine="647"/>
        <w:rPr>
          <w:sz w:val="26"/>
        </w:rPr>
      </w:pPr>
      <w:r>
        <w:rPr>
          <w:sz w:val="24"/>
        </w:rPr>
        <w:t>Образовательный процесс проводится во время учебного года. Учебный год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 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по 31 августа.</w:t>
      </w:r>
    </w:p>
    <w:p w:rsidR="0020506D" w:rsidRDefault="0020506D" w:rsidP="0020506D">
      <w:pPr>
        <w:pStyle w:val="a5"/>
        <w:numPr>
          <w:ilvl w:val="1"/>
          <w:numId w:val="2"/>
        </w:numPr>
        <w:tabs>
          <w:tab w:val="left" w:pos="1742"/>
        </w:tabs>
        <w:ind w:right="705" w:firstLine="659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проводится. Организация совместной деятельнос</w:t>
      </w:r>
      <w:r w:rsidR="007C360B">
        <w:rPr>
          <w:sz w:val="24"/>
        </w:rPr>
        <w:t>ти проводится в игровой форме (</w:t>
      </w:r>
      <w:r>
        <w:rPr>
          <w:sz w:val="24"/>
        </w:rPr>
        <w:t>в виде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досуговой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прогулки.</w:t>
      </w:r>
    </w:p>
    <w:p w:rsidR="0020506D" w:rsidRDefault="0020506D" w:rsidP="0020506D">
      <w:pPr>
        <w:pStyle w:val="a5"/>
        <w:numPr>
          <w:ilvl w:val="1"/>
          <w:numId w:val="2"/>
        </w:numPr>
        <w:tabs>
          <w:tab w:val="left" w:pos="1814"/>
        </w:tabs>
        <w:ind w:right="705" w:firstLine="719"/>
        <w:rPr>
          <w:sz w:val="24"/>
        </w:rPr>
      </w:pPr>
      <w:r>
        <w:rPr>
          <w:sz w:val="24"/>
        </w:rPr>
        <w:t>Конкретный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об образовании, заключаемым между Учреждением и родителями 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20506D" w:rsidRDefault="0020506D" w:rsidP="0020506D">
      <w:pPr>
        <w:pStyle w:val="a3"/>
        <w:spacing w:before="6"/>
      </w:pPr>
    </w:p>
    <w:p w:rsidR="0020506D" w:rsidRDefault="0020506D" w:rsidP="0020506D">
      <w:pPr>
        <w:pStyle w:val="Heading1"/>
        <w:numPr>
          <w:ilvl w:val="0"/>
          <w:numId w:val="6"/>
        </w:numPr>
        <w:tabs>
          <w:tab w:val="left" w:pos="4033"/>
        </w:tabs>
        <w:spacing w:before="1"/>
        <w:ind w:left="4032" w:hanging="361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положения.</w:t>
      </w:r>
    </w:p>
    <w:p w:rsidR="0020506D" w:rsidRDefault="0020506D" w:rsidP="007C360B">
      <w:pPr>
        <w:pStyle w:val="a5"/>
        <w:tabs>
          <w:tab w:val="left" w:pos="1897"/>
          <w:tab w:val="left" w:pos="1898"/>
        </w:tabs>
        <w:spacing w:before="129"/>
        <w:ind w:left="1141" w:right="711" w:firstLine="0"/>
        <w:rPr>
          <w:sz w:val="24"/>
        </w:rPr>
      </w:pPr>
      <w:r>
        <w:rPr>
          <w:sz w:val="24"/>
        </w:rPr>
        <w:t>Настоящее</w:t>
      </w:r>
      <w:r>
        <w:rPr>
          <w:spacing w:val="4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42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силу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42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4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7"/>
          <w:sz w:val="24"/>
        </w:rPr>
        <w:t xml:space="preserve"> </w:t>
      </w:r>
      <w:r w:rsidR="007C360B">
        <w:rPr>
          <w:spacing w:val="-57"/>
          <w:sz w:val="24"/>
        </w:rPr>
        <w:t xml:space="preserve">    </w:t>
      </w:r>
      <w:r w:rsidR="007C360B">
        <w:rPr>
          <w:sz w:val="24"/>
        </w:rPr>
        <w:t xml:space="preserve">  руководителя 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20506D" w:rsidRDefault="0020506D" w:rsidP="007C360B">
      <w:pPr>
        <w:pStyle w:val="a5"/>
        <w:tabs>
          <w:tab w:val="left" w:pos="1897"/>
          <w:tab w:val="left" w:pos="1898"/>
          <w:tab w:val="left" w:pos="3159"/>
          <w:tab w:val="left" w:pos="4554"/>
          <w:tab w:val="left" w:pos="4960"/>
          <w:tab w:val="left" w:pos="6420"/>
          <w:tab w:val="left" w:pos="8113"/>
          <w:tab w:val="left" w:pos="8641"/>
        </w:tabs>
        <w:spacing w:before="1"/>
        <w:ind w:left="1129" w:right="713" w:firstLine="0"/>
        <w:rPr>
          <w:sz w:val="24"/>
        </w:rPr>
      </w:pPr>
      <w:r>
        <w:rPr>
          <w:sz w:val="24"/>
        </w:rPr>
        <w:t>Внесение</w:t>
      </w:r>
      <w:r>
        <w:rPr>
          <w:sz w:val="24"/>
        </w:rPr>
        <w:tab/>
        <w:t>изменений</w:t>
      </w:r>
      <w:r>
        <w:rPr>
          <w:sz w:val="24"/>
        </w:rPr>
        <w:tab/>
        <w:t>в</w:t>
      </w:r>
      <w:r>
        <w:rPr>
          <w:sz w:val="24"/>
        </w:rPr>
        <w:tab/>
        <w:t>Положение</w:t>
      </w:r>
      <w:r>
        <w:rPr>
          <w:sz w:val="24"/>
        </w:rPr>
        <w:tab/>
        <w:t>производится</w:t>
      </w:r>
      <w:r>
        <w:rPr>
          <w:sz w:val="24"/>
        </w:rPr>
        <w:tab/>
        <w:t>н</w:t>
      </w:r>
      <w:r w:rsidR="007C360B">
        <w:rPr>
          <w:sz w:val="24"/>
        </w:rPr>
        <w:t xml:space="preserve">а </w:t>
      </w:r>
      <w:r>
        <w:rPr>
          <w:spacing w:val="-1"/>
          <w:sz w:val="24"/>
        </w:rPr>
        <w:t>заседаниях</w:t>
      </w:r>
      <w:r w:rsidR="007C360B">
        <w:rPr>
          <w:spacing w:val="-1"/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7C360B">
        <w:rPr>
          <w:spacing w:val="-57"/>
          <w:sz w:val="24"/>
        </w:rPr>
        <w:t xml:space="preserve"> </w:t>
      </w:r>
      <w:r w:rsidR="007C360B">
        <w:rPr>
          <w:sz w:val="24"/>
        </w:rPr>
        <w:t>п</w:t>
      </w:r>
      <w:r>
        <w:rPr>
          <w:sz w:val="24"/>
        </w:rPr>
        <w:t>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 Учреждения.</w:t>
      </w:r>
    </w:p>
    <w:p w:rsidR="0020506D" w:rsidRDefault="0020506D" w:rsidP="007C360B">
      <w:pPr>
        <w:pStyle w:val="a5"/>
        <w:tabs>
          <w:tab w:val="left" w:pos="1897"/>
          <w:tab w:val="left" w:pos="1898"/>
        </w:tabs>
        <w:ind w:left="1141" w:right="709" w:firstLine="0"/>
        <w:rPr>
          <w:sz w:val="24"/>
        </w:rPr>
      </w:pPr>
      <w:r>
        <w:rPr>
          <w:sz w:val="24"/>
        </w:rPr>
        <w:t>Настоящее</w:t>
      </w:r>
      <w:r>
        <w:rPr>
          <w:spacing w:val="19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7"/>
          <w:sz w:val="24"/>
        </w:rPr>
        <w:t xml:space="preserve"> </w:t>
      </w:r>
      <w:r>
        <w:rPr>
          <w:sz w:val="24"/>
        </w:rPr>
        <w:t>действительно</w:t>
      </w:r>
      <w:r>
        <w:rPr>
          <w:spacing w:val="18"/>
          <w:sz w:val="24"/>
        </w:rPr>
        <w:t xml:space="preserve"> </w:t>
      </w:r>
      <w:r>
        <w:rPr>
          <w:sz w:val="24"/>
        </w:rPr>
        <w:t>до</w:t>
      </w:r>
      <w:r>
        <w:rPr>
          <w:spacing w:val="18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8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новой</w:t>
      </w:r>
      <w:r>
        <w:rPr>
          <w:spacing w:val="-57"/>
          <w:sz w:val="24"/>
        </w:rPr>
        <w:t xml:space="preserve"> </w:t>
      </w:r>
      <w:r w:rsidR="007C360B">
        <w:rPr>
          <w:spacing w:val="-57"/>
          <w:sz w:val="24"/>
        </w:rPr>
        <w:t xml:space="preserve"> </w:t>
      </w:r>
      <w:r w:rsidR="007C360B">
        <w:rPr>
          <w:sz w:val="24"/>
        </w:rPr>
        <w:t xml:space="preserve"> редакции.</w:t>
      </w:r>
    </w:p>
    <w:p w:rsidR="00257EB2" w:rsidRDefault="00257EB2"/>
    <w:sectPr w:rsidR="00257EB2" w:rsidSect="00490EF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0DEA"/>
    <w:multiLevelType w:val="hybridMultilevel"/>
    <w:tmpl w:val="7856F710"/>
    <w:lvl w:ilvl="0" w:tplc="A9C6ADF4">
      <w:start w:val="1"/>
      <w:numFmt w:val="decimal"/>
      <w:lvlText w:val="%1"/>
      <w:lvlJc w:val="left"/>
      <w:pPr>
        <w:ind w:left="422" w:hanging="524"/>
      </w:pPr>
      <w:rPr>
        <w:rFonts w:hint="default"/>
        <w:lang w:val="ru-RU" w:eastAsia="en-US" w:bidi="ar-SA"/>
      </w:rPr>
    </w:lvl>
    <w:lvl w:ilvl="1" w:tplc="E42060C0">
      <w:numFmt w:val="none"/>
      <w:lvlText w:val=""/>
      <w:lvlJc w:val="left"/>
      <w:pPr>
        <w:tabs>
          <w:tab w:val="num" w:pos="360"/>
        </w:tabs>
      </w:pPr>
    </w:lvl>
    <w:lvl w:ilvl="2" w:tplc="002CF152">
      <w:numFmt w:val="bullet"/>
      <w:lvlText w:val="•"/>
      <w:lvlJc w:val="left"/>
      <w:pPr>
        <w:ind w:left="2433" w:hanging="524"/>
      </w:pPr>
      <w:rPr>
        <w:rFonts w:hint="default"/>
        <w:lang w:val="ru-RU" w:eastAsia="en-US" w:bidi="ar-SA"/>
      </w:rPr>
    </w:lvl>
    <w:lvl w:ilvl="3" w:tplc="A0068452">
      <w:numFmt w:val="bullet"/>
      <w:lvlText w:val="•"/>
      <w:lvlJc w:val="left"/>
      <w:pPr>
        <w:ind w:left="3439" w:hanging="524"/>
      </w:pPr>
      <w:rPr>
        <w:rFonts w:hint="default"/>
        <w:lang w:val="ru-RU" w:eastAsia="en-US" w:bidi="ar-SA"/>
      </w:rPr>
    </w:lvl>
    <w:lvl w:ilvl="4" w:tplc="DD720E26">
      <w:numFmt w:val="bullet"/>
      <w:lvlText w:val="•"/>
      <w:lvlJc w:val="left"/>
      <w:pPr>
        <w:ind w:left="4446" w:hanging="524"/>
      </w:pPr>
      <w:rPr>
        <w:rFonts w:hint="default"/>
        <w:lang w:val="ru-RU" w:eastAsia="en-US" w:bidi="ar-SA"/>
      </w:rPr>
    </w:lvl>
    <w:lvl w:ilvl="5" w:tplc="17241E68">
      <w:numFmt w:val="bullet"/>
      <w:lvlText w:val="•"/>
      <w:lvlJc w:val="left"/>
      <w:pPr>
        <w:ind w:left="5453" w:hanging="524"/>
      </w:pPr>
      <w:rPr>
        <w:rFonts w:hint="default"/>
        <w:lang w:val="ru-RU" w:eastAsia="en-US" w:bidi="ar-SA"/>
      </w:rPr>
    </w:lvl>
    <w:lvl w:ilvl="6" w:tplc="EAE05402">
      <w:numFmt w:val="bullet"/>
      <w:lvlText w:val="•"/>
      <w:lvlJc w:val="left"/>
      <w:pPr>
        <w:ind w:left="6459" w:hanging="524"/>
      </w:pPr>
      <w:rPr>
        <w:rFonts w:hint="default"/>
        <w:lang w:val="ru-RU" w:eastAsia="en-US" w:bidi="ar-SA"/>
      </w:rPr>
    </w:lvl>
    <w:lvl w:ilvl="7" w:tplc="5C080C6A">
      <w:numFmt w:val="bullet"/>
      <w:lvlText w:val="•"/>
      <w:lvlJc w:val="left"/>
      <w:pPr>
        <w:ind w:left="7466" w:hanging="524"/>
      </w:pPr>
      <w:rPr>
        <w:rFonts w:hint="default"/>
        <w:lang w:val="ru-RU" w:eastAsia="en-US" w:bidi="ar-SA"/>
      </w:rPr>
    </w:lvl>
    <w:lvl w:ilvl="8" w:tplc="810048D2">
      <w:numFmt w:val="bullet"/>
      <w:lvlText w:val="•"/>
      <w:lvlJc w:val="left"/>
      <w:pPr>
        <w:ind w:left="8473" w:hanging="524"/>
      </w:pPr>
      <w:rPr>
        <w:rFonts w:hint="default"/>
        <w:lang w:val="ru-RU" w:eastAsia="en-US" w:bidi="ar-SA"/>
      </w:rPr>
    </w:lvl>
  </w:abstractNum>
  <w:abstractNum w:abstractNumId="1">
    <w:nsid w:val="41232CB1"/>
    <w:multiLevelType w:val="hybridMultilevel"/>
    <w:tmpl w:val="346EB6F0"/>
    <w:lvl w:ilvl="0" w:tplc="9D30DC7C">
      <w:start w:val="2"/>
      <w:numFmt w:val="decimal"/>
      <w:lvlText w:val="%1"/>
      <w:lvlJc w:val="left"/>
      <w:pPr>
        <w:ind w:left="422" w:hanging="480"/>
      </w:pPr>
      <w:rPr>
        <w:rFonts w:hint="default"/>
        <w:lang w:val="ru-RU" w:eastAsia="en-US" w:bidi="ar-SA"/>
      </w:rPr>
    </w:lvl>
    <w:lvl w:ilvl="1" w:tplc="1CD8F058">
      <w:numFmt w:val="none"/>
      <w:lvlText w:val=""/>
      <w:lvlJc w:val="left"/>
      <w:pPr>
        <w:tabs>
          <w:tab w:val="num" w:pos="360"/>
        </w:tabs>
      </w:pPr>
    </w:lvl>
    <w:lvl w:ilvl="2" w:tplc="1CE49606">
      <w:numFmt w:val="bullet"/>
      <w:lvlText w:val="•"/>
      <w:lvlJc w:val="left"/>
      <w:pPr>
        <w:ind w:left="2433" w:hanging="480"/>
      </w:pPr>
      <w:rPr>
        <w:rFonts w:hint="default"/>
        <w:lang w:val="ru-RU" w:eastAsia="en-US" w:bidi="ar-SA"/>
      </w:rPr>
    </w:lvl>
    <w:lvl w:ilvl="3" w:tplc="0FDCC06C">
      <w:numFmt w:val="bullet"/>
      <w:lvlText w:val="•"/>
      <w:lvlJc w:val="left"/>
      <w:pPr>
        <w:ind w:left="3439" w:hanging="480"/>
      </w:pPr>
      <w:rPr>
        <w:rFonts w:hint="default"/>
        <w:lang w:val="ru-RU" w:eastAsia="en-US" w:bidi="ar-SA"/>
      </w:rPr>
    </w:lvl>
    <w:lvl w:ilvl="4" w:tplc="62DCFE00">
      <w:numFmt w:val="bullet"/>
      <w:lvlText w:val="•"/>
      <w:lvlJc w:val="left"/>
      <w:pPr>
        <w:ind w:left="4446" w:hanging="480"/>
      </w:pPr>
      <w:rPr>
        <w:rFonts w:hint="default"/>
        <w:lang w:val="ru-RU" w:eastAsia="en-US" w:bidi="ar-SA"/>
      </w:rPr>
    </w:lvl>
    <w:lvl w:ilvl="5" w:tplc="CD7454D6">
      <w:numFmt w:val="bullet"/>
      <w:lvlText w:val="•"/>
      <w:lvlJc w:val="left"/>
      <w:pPr>
        <w:ind w:left="5453" w:hanging="480"/>
      </w:pPr>
      <w:rPr>
        <w:rFonts w:hint="default"/>
        <w:lang w:val="ru-RU" w:eastAsia="en-US" w:bidi="ar-SA"/>
      </w:rPr>
    </w:lvl>
    <w:lvl w:ilvl="6" w:tplc="13167856">
      <w:numFmt w:val="bullet"/>
      <w:lvlText w:val="•"/>
      <w:lvlJc w:val="left"/>
      <w:pPr>
        <w:ind w:left="6459" w:hanging="480"/>
      </w:pPr>
      <w:rPr>
        <w:rFonts w:hint="default"/>
        <w:lang w:val="ru-RU" w:eastAsia="en-US" w:bidi="ar-SA"/>
      </w:rPr>
    </w:lvl>
    <w:lvl w:ilvl="7" w:tplc="01685A5C">
      <w:numFmt w:val="bullet"/>
      <w:lvlText w:val="•"/>
      <w:lvlJc w:val="left"/>
      <w:pPr>
        <w:ind w:left="7466" w:hanging="480"/>
      </w:pPr>
      <w:rPr>
        <w:rFonts w:hint="default"/>
        <w:lang w:val="ru-RU" w:eastAsia="en-US" w:bidi="ar-SA"/>
      </w:rPr>
    </w:lvl>
    <w:lvl w:ilvl="8" w:tplc="CE46E87A">
      <w:numFmt w:val="bullet"/>
      <w:lvlText w:val="•"/>
      <w:lvlJc w:val="left"/>
      <w:pPr>
        <w:ind w:left="8473" w:hanging="480"/>
      </w:pPr>
      <w:rPr>
        <w:rFonts w:hint="default"/>
        <w:lang w:val="ru-RU" w:eastAsia="en-US" w:bidi="ar-SA"/>
      </w:rPr>
    </w:lvl>
  </w:abstractNum>
  <w:abstractNum w:abstractNumId="2">
    <w:nsid w:val="59DD3B7B"/>
    <w:multiLevelType w:val="hybridMultilevel"/>
    <w:tmpl w:val="38465F66"/>
    <w:lvl w:ilvl="0" w:tplc="35AA3578">
      <w:start w:val="4"/>
      <w:numFmt w:val="decimal"/>
      <w:lvlText w:val="%1"/>
      <w:lvlJc w:val="left"/>
      <w:pPr>
        <w:ind w:left="422" w:hanging="756"/>
      </w:pPr>
      <w:rPr>
        <w:rFonts w:hint="default"/>
        <w:lang w:val="ru-RU" w:eastAsia="en-US" w:bidi="ar-SA"/>
      </w:rPr>
    </w:lvl>
    <w:lvl w:ilvl="1" w:tplc="CF4E934E">
      <w:numFmt w:val="none"/>
      <w:lvlText w:val=""/>
      <w:lvlJc w:val="left"/>
      <w:pPr>
        <w:tabs>
          <w:tab w:val="num" w:pos="360"/>
        </w:tabs>
      </w:pPr>
    </w:lvl>
    <w:lvl w:ilvl="2" w:tplc="B100D558">
      <w:numFmt w:val="bullet"/>
      <w:lvlText w:val="•"/>
      <w:lvlJc w:val="left"/>
      <w:pPr>
        <w:ind w:left="2433" w:hanging="756"/>
      </w:pPr>
      <w:rPr>
        <w:rFonts w:hint="default"/>
        <w:lang w:val="ru-RU" w:eastAsia="en-US" w:bidi="ar-SA"/>
      </w:rPr>
    </w:lvl>
    <w:lvl w:ilvl="3" w:tplc="516AE182">
      <w:numFmt w:val="bullet"/>
      <w:lvlText w:val="•"/>
      <w:lvlJc w:val="left"/>
      <w:pPr>
        <w:ind w:left="3439" w:hanging="756"/>
      </w:pPr>
      <w:rPr>
        <w:rFonts w:hint="default"/>
        <w:lang w:val="ru-RU" w:eastAsia="en-US" w:bidi="ar-SA"/>
      </w:rPr>
    </w:lvl>
    <w:lvl w:ilvl="4" w:tplc="E10C17A0">
      <w:numFmt w:val="bullet"/>
      <w:lvlText w:val="•"/>
      <w:lvlJc w:val="left"/>
      <w:pPr>
        <w:ind w:left="4446" w:hanging="756"/>
      </w:pPr>
      <w:rPr>
        <w:rFonts w:hint="default"/>
        <w:lang w:val="ru-RU" w:eastAsia="en-US" w:bidi="ar-SA"/>
      </w:rPr>
    </w:lvl>
    <w:lvl w:ilvl="5" w:tplc="C3FC1BC4">
      <w:numFmt w:val="bullet"/>
      <w:lvlText w:val="•"/>
      <w:lvlJc w:val="left"/>
      <w:pPr>
        <w:ind w:left="5453" w:hanging="756"/>
      </w:pPr>
      <w:rPr>
        <w:rFonts w:hint="default"/>
        <w:lang w:val="ru-RU" w:eastAsia="en-US" w:bidi="ar-SA"/>
      </w:rPr>
    </w:lvl>
    <w:lvl w:ilvl="6" w:tplc="8FCE4668">
      <w:numFmt w:val="bullet"/>
      <w:lvlText w:val="•"/>
      <w:lvlJc w:val="left"/>
      <w:pPr>
        <w:ind w:left="6459" w:hanging="756"/>
      </w:pPr>
      <w:rPr>
        <w:rFonts w:hint="default"/>
        <w:lang w:val="ru-RU" w:eastAsia="en-US" w:bidi="ar-SA"/>
      </w:rPr>
    </w:lvl>
    <w:lvl w:ilvl="7" w:tplc="691CCFC6">
      <w:numFmt w:val="bullet"/>
      <w:lvlText w:val="•"/>
      <w:lvlJc w:val="left"/>
      <w:pPr>
        <w:ind w:left="7466" w:hanging="756"/>
      </w:pPr>
      <w:rPr>
        <w:rFonts w:hint="default"/>
        <w:lang w:val="ru-RU" w:eastAsia="en-US" w:bidi="ar-SA"/>
      </w:rPr>
    </w:lvl>
    <w:lvl w:ilvl="8" w:tplc="5FD834EE">
      <w:numFmt w:val="bullet"/>
      <w:lvlText w:val="•"/>
      <w:lvlJc w:val="left"/>
      <w:pPr>
        <w:ind w:left="8473" w:hanging="756"/>
      </w:pPr>
      <w:rPr>
        <w:rFonts w:hint="default"/>
        <w:lang w:val="ru-RU" w:eastAsia="en-US" w:bidi="ar-SA"/>
      </w:rPr>
    </w:lvl>
  </w:abstractNum>
  <w:abstractNum w:abstractNumId="3">
    <w:nsid w:val="5E412BA9"/>
    <w:multiLevelType w:val="hybridMultilevel"/>
    <w:tmpl w:val="4EF20F72"/>
    <w:lvl w:ilvl="0" w:tplc="C86C5312">
      <w:start w:val="1"/>
      <w:numFmt w:val="decimal"/>
      <w:lvlText w:val="%1."/>
      <w:lvlJc w:val="left"/>
      <w:pPr>
        <w:ind w:left="421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49E2166">
      <w:numFmt w:val="bullet"/>
      <w:lvlText w:val="•"/>
      <w:lvlJc w:val="left"/>
      <w:pPr>
        <w:ind w:left="4846" w:hanging="240"/>
      </w:pPr>
      <w:rPr>
        <w:rFonts w:hint="default"/>
        <w:lang w:val="ru-RU" w:eastAsia="en-US" w:bidi="ar-SA"/>
      </w:rPr>
    </w:lvl>
    <w:lvl w:ilvl="2" w:tplc="8BDCDB8A">
      <w:numFmt w:val="bullet"/>
      <w:lvlText w:val="•"/>
      <w:lvlJc w:val="left"/>
      <w:pPr>
        <w:ind w:left="5473" w:hanging="240"/>
      </w:pPr>
      <w:rPr>
        <w:rFonts w:hint="default"/>
        <w:lang w:val="ru-RU" w:eastAsia="en-US" w:bidi="ar-SA"/>
      </w:rPr>
    </w:lvl>
    <w:lvl w:ilvl="3" w:tplc="FE882C62">
      <w:numFmt w:val="bullet"/>
      <w:lvlText w:val="•"/>
      <w:lvlJc w:val="left"/>
      <w:pPr>
        <w:ind w:left="6099" w:hanging="240"/>
      </w:pPr>
      <w:rPr>
        <w:rFonts w:hint="default"/>
        <w:lang w:val="ru-RU" w:eastAsia="en-US" w:bidi="ar-SA"/>
      </w:rPr>
    </w:lvl>
    <w:lvl w:ilvl="4" w:tplc="0F24434A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5" w:tplc="B9688282">
      <w:numFmt w:val="bullet"/>
      <w:lvlText w:val="•"/>
      <w:lvlJc w:val="left"/>
      <w:pPr>
        <w:ind w:left="7353" w:hanging="240"/>
      </w:pPr>
      <w:rPr>
        <w:rFonts w:hint="default"/>
        <w:lang w:val="ru-RU" w:eastAsia="en-US" w:bidi="ar-SA"/>
      </w:rPr>
    </w:lvl>
    <w:lvl w:ilvl="6" w:tplc="39666F04">
      <w:numFmt w:val="bullet"/>
      <w:lvlText w:val="•"/>
      <w:lvlJc w:val="left"/>
      <w:pPr>
        <w:ind w:left="7979" w:hanging="240"/>
      </w:pPr>
      <w:rPr>
        <w:rFonts w:hint="default"/>
        <w:lang w:val="ru-RU" w:eastAsia="en-US" w:bidi="ar-SA"/>
      </w:rPr>
    </w:lvl>
    <w:lvl w:ilvl="7" w:tplc="7C1E2698">
      <w:numFmt w:val="bullet"/>
      <w:lvlText w:val="•"/>
      <w:lvlJc w:val="left"/>
      <w:pPr>
        <w:ind w:left="8606" w:hanging="240"/>
      </w:pPr>
      <w:rPr>
        <w:rFonts w:hint="default"/>
        <w:lang w:val="ru-RU" w:eastAsia="en-US" w:bidi="ar-SA"/>
      </w:rPr>
    </w:lvl>
    <w:lvl w:ilvl="8" w:tplc="195AD27C">
      <w:numFmt w:val="bullet"/>
      <w:lvlText w:val="•"/>
      <w:lvlJc w:val="left"/>
      <w:pPr>
        <w:ind w:left="9233" w:hanging="240"/>
      </w:pPr>
      <w:rPr>
        <w:rFonts w:hint="default"/>
        <w:lang w:val="ru-RU" w:eastAsia="en-US" w:bidi="ar-SA"/>
      </w:rPr>
    </w:lvl>
  </w:abstractNum>
  <w:abstractNum w:abstractNumId="4">
    <w:nsid w:val="661156FC"/>
    <w:multiLevelType w:val="hybridMultilevel"/>
    <w:tmpl w:val="16BEC7E0"/>
    <w:lvl w:ilvl="0" w:tplc="739E09FC">
      <w:start w:val="2"/>
      <w:numFmt w:val="decimal"/>
      <w:lvlText w:val="%1"/>
      <w:lvlJc w:val="left"/>
      <w:pPr>
        <w:ind w:left="422" w:hanging="576"/>
      </w:pPr>
      <w:rPr>
        <w:rFonts w:hint="default"/>
        <w:lang w:val="ru-RU" w:eastAsia="en-US" w:bidi="ar-SA"/>
      </w:rPr>
    </w:lvl>
    <w:lvl w:ilvl="1" w:tplc="4D285792">
      <w:numFmt w:val="none"/>
      <w:lvlText w:val=""/>
      <w:lvlJc w:val="left"/>
      <w:pPr>
        <w:tabs>
          <w:tab w:val="num" w:pos="360"/>
        </w:tabs>
      </w:pPr>
    </w:lvl>
    <w:lvl w:ilvl="2" w:tplc="FE8C06E4">
      <w:numFmt w:val="bullet"/>
      <w:lvlText w:val="•"/>
      <w:lvlJc w:val="left"/>
      <w:pPr>
        <w:ind w:left="2433" w:hanging="576"/>
      </w:pPr>
      <w:rPr>
        <w:rFonts w:hint="default"/>
        <w:lang w:val="ru-RU" w:eastAsia="en-US" w:bidi="ar-SA"/>
      </w:rPr>
    </w:lvl>
    <w:lvl w:ilvl="3" w:tplc="ACEA009A">
      <w:numFmt w:val="bullet"/>
      <w:lvlText w:val="•"/>
      <w:lvlJc w:val="left"/>
      <w:pPr>
        <w:ind w:left="3439" w:hanging="576"/>
      </w:pPr>
      <w:rPr>
        <w:rFonts w:hint="default"/>
        <w:lang w:val="ru-RU" w:eastAsia="en-US" w:bidi="ar-SA"/>
      </w:rPr>
    </w:lvl>
    <w:lvl w:ilvl="4" w:tplc="8BFA9AD0">
      <w:numFmt w:val="bullet"/>
      <w:lvlText w:val="•"/>
      <w:lvlJc w:val="left"/>
      <w:pPr>
        <w:ind w:left="4446" w:hanging="576"/>
      </w:pPr>
      <w:rPr>
        <w:rFonts w:hint="default"/>
        <w:lang w:val="ru-RU" w:eastAsia="en-US" w:bidi="ar-SA"/>
      </w:rPr>
    </w:lvl>
    <w:lvl w:ilvl="5" w:tplc="AF3E702C">
      <w:numFmt w:val="bullet"/>
      <w:lvlText w:val="•"/>
      <w:lvlJc w:val="left"/>
      <w:pPr>
        <w:ind w:left="5453" w:hanging="576"/>
      </w:pPr>
      <w:rPr>
        <w:rFonts w:hint="default"/>
        <w:lang w:val="ru-RU" w:eastAsia="en-US" w:bidi="ar-SA"/>
      </w:rPr>
    </w:lvl>
    <w:lvl w:ilvl="6" w:tplc="C430E9CE">
      <w:numFmt w:val="bullet"/>
      <w:lvlText w:val="•"/>
      <w:lvlJc w:val="left"/>
      <w:pPr>
        <w:ind w:left="6459" w:hanging="576"/>
      </w:pPr>
      <w:rPr>
        <w:rFonts w:hint="default"/>
        <w:lang w:val="ru-RU" w:eastAsia="en-US" w:bidi="ar-SA"/>
      </w:rPr>
    </w:lvl>
    <w:lvl w:ilvl="7" w:tplc="3FE6B36C">
      <w:numFmt w:val="bullet"/>
      <w:lvlText w:val="•"/>
      <w:lvlJc w:val="left"/>
      <w:pPr>
        <w:ind w:left="7466" w:hanging="576"/>
      </w:pPr>
      <w:rPr>
        <w:rFonts w:hint="default"/>
        <w:lang w:val="ru-RU" w:eastAsia="en-US" w:bidi="ar-SA"/>
      </w:rPr>
    </w:lvl>
    <w:lvl w:ilvl="8" w:tplc="C792CC1A">
      <w:numFmt w:val="bullet"/>
      <w:lvlText w:val="•"/>
      <w:lvlJc w:val="left"/>
      <w:pPr>
        <w:ind w:left="8473" w:hanging="576"/>
      </w:pPr>
      <w:rPr>
        <w:rFonts w:hint="default"/>
        <w:lang w:val="ru-RU" w:eastAsia="en-US" w:bidi="ar-SA"/>
      </w:rPr>
    </w:lvl>
  </w:abstractNum>
  <w:abstractNum w:abstractNumId="5">
    <w:nsid w:val="75CB3056"/>
    <w:multiLevelType w:val="hybridMultilevel"/>
    <w:tmpl w:val="9222B0B6"/>
    <w:lvl w:ilvl="0" w:tplc="E5F0C272">
      <w:start w:val="3"/>
      <w:numFmt w:val="decimal"/>
      <w:lvlText w:val="%1"/>
      <w:lvlJc w:val="left"/>
      <w:pPr>
        <w:ind w:left="422" w:hanging="488"/>
      </w:pPr>
      <w:rPr>
        <w:rFonts w:hint="default"/>
        <w:lang w:val="ru-RU" w:eastAsia="en-US" w:bidi="ar-SA"/>
      </w:rPr>
    </w:lvl>
    <w:lvl w:ilvl="1" w:tplc="10863AAE">
      <w:numFmt w:val="none"/>
      <w:lvlText w:val=""/>
      <w:lvlJc w:val="left"/>
      <w:pPr>
        <w:tabs>
          <w:tab w:val="num" w:pos="360"/>
        </w:tabs>
      </w:pPr>
    </w:lvl>
    <w:lvl w:ilvl="2" w:tplc="9D9CD9E2">
      <w:numFmt w:val="bullet"/>
      <w:lvlText w:val="•"/>
      <w:lvlJc w:val="left"/>
      <w:pPr>
        <w:ind w:left="2433" w:hanging="488"/>
      </w:pPr>
      <w:rPr>
        <w:rFonts w:hint="default"/>
        <w:lang w:val="ru-RU" w:eastAsia="en-US" w:bidi="ar-SA"/>
      </w:rPr>
    </w:lvl>
    <w:lvl w:ilvl="3" w:tplc="5CFEE688">
      <w:numFmt w:val="bullet"/>
      <w:lvlText w:val="•"/>
      <w:lvlJc w:val="left"/>
      <w:pPr>
        <w:ind w:left="3439" w:hanging="488"/>
      </w:pPr>
      <w:rPr>
        <w:rFonts w:hint="default"/>
        <w:lang w:val="ru-RU" w:eastAsia="en-US" w:bidi="ar-SA"/>
      </w:rPr>
    </w:lvl>
    <w:lvl w:ilvl="4" w:tplc="8294EC74">
      <w:numFmt w:val="bullet"/>
      <w:lvlText w:val="•"/>
      <w:lvlJc w:val="left"/>
      <w:pPr>
        <w:ind w:left="4446" w:hanging="488"/>
      </w:pPr>
      <w:rPr>
        <w:rFonts w:hint="default"/>
        <w:lang w:val="ru-RU" w:eastAsia="en-US" w:bidi="ar-SA"/>
      </w:rPr>
    </w:lvl>
    <w:lvl w:ilvl="5" w:tplc="9C2E2376">
      <w:numFmt w:val="bullet"/>
      <w:lvlText w:val="•"/>
      <w:lvlJc w:val="left"/>
      <w:pPr>
        <w:ind w:left="5453" w:hanging="488"/>
      </w:pPr>
      <w:rPr>
        <w:rFonts w:hint="default"/>
        <w:lang w:val="ru-RU" w:eastAsia="en-US" w:bidi="ar-SA"/>
      </w:rPr>
    </w:lvl>
    <w:lvl w:ilvl="6" w:tplc="AA7E3684">
      <w:numFmt w:val="bullet"/>
      <w:lvlText w:val="•"/>
      <w:lvlJc w:val="left"/>
      <w:pPr>
        <w:ind w:left="6459" w:hanging="488"/>
      </w:pPr>
      <w:rPr>
        <w:rFonts w:hint="default"/>
        <w:lang w:val="ru-RU" w:eastAsia="en-US" w:bidi="ar-SA"/>
      </w:rPr>
    </w:lvl>
    <w:lvl w:ilvl="7" w:tplc="EAF42786">
      <w:numFmt w:val="bullet"/>
      <w:lvlText w:val="•"/>
      <w:lvlJc w:val="left"/>
      <w:pPr>
        <w:ind w:left="7466" w:hanging="488"/>
      </w:pPr>
      <w:rPr>
        <w:rFonts w:hint="default"/>
        <w:lang w:val="ru-RU" w:eastAsia="en-US" w:bidi="ar-SA"/>
      </w:rPr>
    </w:lvl>
    <w:lvl w:ilvl="8" w:tplc="9E5CAC7E">
      <w:numFmt w:val="bullet"/>
      <w:lvlText w:val="•"/>
      <w:lvlJc w:val="left"/>
      <w:pPr>
        <w:ind w:left="8473" w:hanging="48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06D"/>
    <w:rsid w:val="00015B53"/>
    <w:rsid w:val="000B267B"/>
    <w:rsid w:val="000B2983"/>
    <w:rsid w:val="0020506D"/>
    <w:rsid w:val="00257EB2"/>
    <w:rsid w:val="00300E3D"/>
    <w:rsid w:val="00490EFC"/>
    <w:rsid w:val="007C360B"/>
    <w:rsid w:val="009F6997"/>
    <w:rsid w:val="00A72B2E"/>
    <w:rsid w:val="00A94619"/>
    <w:rsid w:val="00C14C1E"/>
    <w:rsid w:val="00C16BE7"/>
    <w:rsid w:val="00C8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5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50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0506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506D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20506D"/>
    <w:pPr>
      <w:ind w:left="2796" w:hanging="241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20506D"/>
    <w:pPr>
      <w:ind w:left="422" w:right="707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0506D"/>
    <w:pPr>
      <w:ind w:left="104"/>
    </w:pPr>
  </w:style>
  <w:style w:type="paragraph" w:styleId="a6">
    <w:name w:val="Balloon Text"/>
    <w:basedOn w:val="a"/>
    <w:link w:val="a7"/>
    <w:uiPriority w:val="99"/>
    <w:semiHidden/>
    <w:unhideWhenUsed/>
    <w:rsid w:val="002050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06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490E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5</cp:revision>
  <cp:lastPrinted>2022-11-22T08:44:00Z</cp:lastPrinted>
  <dcterms:created xsi:type="dcterms:W3CDTF">2022-11-22T07:09:00Z</dcterms:created>
  <dcterms:modified xsi:type="dcterms:W3CDTF">2022-11-22T10:41:00Z</dcterms:modified>
</cp:coreProperties>
</file>