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95" w:rsidRPr="00896695" w:rsidRDefault="00896695" w:rsidP="00896695">
      <w:pPr>
        <w:spacing w:after="0" w:line="600" w:lineRule="atLeast"/>
        <w:jc w:val="center"/>
        <w:outlineLvl w:val="0"/>
        <w:rPr>
          <w:rFonts w:ascii="Times New Roman" w:eastAsia="Times New Roman" w:hAnsi="Times New Roman" w:cs="Times New Roman"/>
          <w:b/>
          <w:bCs/>
          <w:color w:val="333333"/>
          <w:kern w:val="36"/>
          <w:sz w:val="32"/>
          <w:szCs w:val="32"/>
          <w:lang w:eastAsia="ru-RU"/>
        </w:rPr>
      </w:pPr>
      <w:r w:rsidRPr="00896695">
        <w:rPr>
          <w:rFonts w:ascii="Times New Roman" w:eastAsia="Times New Roman" w:hAnsi="Times New Roman" w:cs="Times New Roman"/>
          <w:b/>
          <w:bCs/>
          <w:color w:val="333333"/>
          <w:kern w:val="36"/>
          <w:sz w:val="32"/>
          <w:szCs w:val="32"/>
          <w:lang w:eastAsia="ru-RU"/>
        </w:rPr>
        <w:t>Рацион дошкольников в осенне-зимний период.</w:t>
      </w:r>
    </w:p>
    <w:p w:rsidR="00896695" w:rsidRPr="00896695" w:rsidRDefault="00896695" w:rsidP="00896695">
      <w:pPr>
        <w:spacing w:after="240" w:line="240" w:lineRule="auto"/>
        <w:jc w:val="center"/>
        <w:rPr>
          <w:rFonts w:ascii="Times New Roman" w:eastAsia="Times New Roman" w:hAnsi="Times New Roman" w:cs="Times New Roman"/>
          <w:b/>
          <w:bCs/>
          <w:color w:val="333333"/>
          <w:sz w:val="32"/>
          <w:szCs w:val="32"/>
          <w:lang w:eastAsia="ru-RU"/>
        </w:rPr>
      </w:pPr>
    </w:p>
    <w:p w:rsidR="00896695" w:rsidRPr="00896695" w:rsidRDefault="00896695" w:rsidP="00896695">
      <w:pPr>
        <w:spacing w:after="240" w:line="240" w:lineRule="auto"/>
        <w:jc w:val="center"/>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32"/>
          <w:szCs w:val="32"/>
          <w:lang w:eastAsia="ru-RU"/>
        </w:rPr>
        <w:t xml:space="preserve">Что понимается под правильным </w:t>
      </w:r>
      <w:proofErr w:type="gramStart"/>
      <w:r w:rsidRPr="00896695">
        <w:rPr>
          <w:rFonts w:ascii="Times New Roman" w:eastAsia="Times New Roman" w:hAnsi="Times New Roman" w:cs="Times New Roman"/>
          <w:b/>
          <w:bCs/>
          <w:color w:val="333333"/>
          <w:sz w:val="32"/>
          <w:szCs w:val="32"/>
          <w:lang w:eastAsia="ru-RU"/>
        </w:rPr>
        <w:t>питанием</w:t>
      </w:r>
      <w:proofErr w:type="gramEnd"/>
      <w:r w:rsidRPr="00896695">
        <w:rPr>
          <w:rFonts w:ascii="Times New Roman" w:eastAsia="Times New Roman" w:hAnsi="Times New Roman" w:cs="Times New Roman"/>
          <w:b/>
          <w:bCs/>
          <w:color w:val="333333"/>
          <w:sz w:val="32"/>
          <w:szCs w:val="32"/>
          <w:lang w:eastAsia="ru-RU"/>
        </w:rPr>
        <w:t xml:space="preserve"> и </w:t>
      </w:r>
      <w:proofErr w:type="gramStart"/>
      <w:r w:rsidRPr="00896695">
        <w:rPr>
          <w:rFonts w:ascii="Times New Roman" w:eastAsia="Times New Roman" w:hAnsi="Times New Roman" w:cs="Times New Roman"/>
          <w:b/>
          <w:bCs/>
          <w:color w:val="333333"/>
          <w:sz w:val="32"/>
          <w:szCs w:val="32"/>
          <w:lang w:eastAsia="ru-RU"/>
        </w:rPr>
        <w:t>каким</w:t>
      </w:r>
      <w:proofErr w:type="gramEnd"/>
      <w:r w:rsidRPr="00896695">
        <w:rPr>
          <w:rFonts w:ascii="Times New Roman" w:eastAsia="Times New Roman" w:hAnsi="Times New Roman" w:cs="Times New Roman"/>
          <w:b/>
          <w:bCs/>
          <w:color w:val="333333"/>
          <w:sz w:val="32"/>
          <w:szCs w:val="32"/>
          <w:lang w:eastAsia="ru-RU"/>
        </w:rPr>
        <w:t xml:space="preserve"> оно должно быть для ребенка дошкольного возраста?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r>
        <w:rPr>
          <w:rFonts w:ascii="Times New Roman" w:eastAsia="Times New Roman" w:hAnsi="Times New Roman" w:cs="Times New Roman"/>
          <w:color w:val="333333"/>
          <w:sz w:val="24"/>
          <w:szCs w:val="24"/>
          <w:lang w:eastAsia="ru-RU"/>
        </w:rPr>
        <w:t>.</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Питание ребенка дошкольного возраста должно быть:</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proofErr w:type="gramStart"/>
      <w:r w:rsidRPr="00896695">
        <w:rPr>
          <w:rFonts w:ascii="Times New Roman" w:eastAsia="Times New Roman" w:hAnsi="Times New Roman" w:cs="Times New Roman"/>
          <w:color w:val="333333"/>
          <w:sz w:val="24"/>
          <w:szCs w:val="24"/>
          <w:lang w:eastAsia="ru-RU"/>
        </w:rPr>
        <w:t>Во-первых, полноценным, содержащим в необходимых количествах белки, жиры, углеводы, минеральные вещества, витамины, воду.</w:t>
      </w:r>
      <w:proofErr w:type="gramEnd"/>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Во-вторых, </w:t>
      </w:r>
      <w:proofErr w:type="gramStart"/>
      <w:r w:rsidRPr="00896695">
        <w:rPr>
          <w:rFonts w:ascii="Times New Roman" w:eastAsia="Times New Roman" w:hAnsi="Times New Roman" w:cs="Times New Roman"/>
          <w:color w:val="333333"/>
          <w:sz w:val="24"/>
          <w:szCs w:val="24"/>
          <w:lang w:eastAsia="ru-RU"/>
        </w:rPr>
        <w:t>разнообразным</w:t>
      </w:r>
      <w:proofErr w:type="gramEnd"/>
      <w:r w:rsidRPr="00896695">
        <w:rPr>
          <w:rFonts w:ascii="Times New Roman" w:eastAsia="Times New Roman" w:hAnsi="Times New Roman" w:cs="Times New Roman"/>
          <w:color w:val="333333"/>
          <w:sz w:val="24"/>
          <w:szCs w:val="24"/>
          <w:lang w:eastAsia="ru-RU"/>
        </w:rPr>
        <w:t>,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В-третьих, </w:t>
      </w:r>
      <w:proofErr w:type="gramStart"/>
      <w:r w:rsidRPr="00896695">
        <w:rPr>
          <w:rFonts w:ascii="Times New Roman" w:eastAsia="Times New Roman" w:hAnsi="Times New Roman" w:cs="Times New Roman"/>
          <w:color w:val="333333"/>
          <w:sz w:val="24"/>
          <w:szCs w:val="24"/>
          <w:lang w:eastAsia="ru-RU"/>
        </w:rPr>
        <w:t>доброкачественным</w:t>
      </w:r>
      <w:proofErr w:type="gramEnd"/>
      <w:r w:rsidRPr="00896695">
        <w:rPr>
          <w:rFonts w:ascii="Times New Roman" w:eastAsia="Times New Roman" w:hAnsi="Times New Roman" w:cs="Times New Roman"/>
          <w:color w:val="333333"/>
          <w:sz w:val="24"/>
          <w:szCs w:val="24"/>
          <w:lang w:eastAsia="ru-RU"/>
        </w:rPr>
        <w:t xml:space="preserve"> - не содержать вредных примесей и болезнетворных микробов. Пища должна быть не только вкусной, но и безопасной.</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В-четвертых, </w:t>
      </w:r>
      <w:proofErr w:type="gramStart"/>
      <w:r w:rsidRPr="00896695">
        <w:rPr>
          <w:rFonts w:ascii="Times New Roman" w:eastAsia="Times New Roman" w:hAnsi="Times New Roman" w:cs="Times New Roman"/>
          <w:color w:val="333333"/>
          <w:sz w:val="24"/>
          <w:szCs w:val="24"/>
          <w:lang w:eastAsia="ru-RU"/>
        </w:rPr>
        <w:t>достаточным</w:t>
      </w:r>
      <w:proofErr w:type="gramEnd"/>
      <w:r w:rsidRPr="00896695">
        <w:rPr>
          <w:rFonts w:ascii="Times New Roman" w:eastAsia="Times New Roman" w:hAnsi="Times New Roman" w:cs="Times New Roman"/>
          <w:color w:val="333333"/>
          <w:sz w:val="24"/>
          <w:szCs w:val="24"/>
          <w:lang w:eastAsia="ru-RU"/>
        </w:rPr>
        <w:t xml:space="preserve">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Характеристика основных компонентов пищи</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Белки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Жиры – это источник энергии, принимают участие в обмене веществ, способствуют выработке иммунитета. </w:t>
      </w:r>
      <w:proofErr w:type="gramStart"/>
      <w:r w:rsidRPr="00896695">
        <w:rPr>
          <w:rFonts w:ascii="Times New Roman" w:eastAsia="Times New Roman" w:hAnsi="Times New Roman" w:cs="Times New Roman"/>
          <w:color w:val="333333"/>
          <w:sz w:val="24"/>
          <w:szCs w:val="24"/>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Углеводы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Избыточное же количество углеводов ведет к нарушению обмена веществ.</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lastRenderedPageBreak/>
        <w:t xml:space="preserve">Минеральные </w:t>
      </w:r>
      <w:proofErr w:type="gramStart"/>
      <w:r w:rsidRPr="00896695">
        <w:rPr>
          <w:rFonts w:ascii="Times New Roman" w:eastAsia="Times New Roman" w:hAnsi="Times New Roman" w:cs="Times New Roman"/>
          <w:color w:val="333333"/>
          <w:sz w:val="24"/>
          <w:szCs w:val="24"/>
          <w:lang w:eastAsia="ru-RU"/>
        </w:rPr>
        <w:t>соли</w:t>
      </w:r>
      <w:proofErr w:type="gramEnd"/>
      <w:r w:rsidRPr="00896695">
        <w:rPr>
          <w:rFonts w:ascii="Times New Roman" w:eastAsia="Times New Roman" w:hAnsi="Times New Roman" w:cs="Times New Roman"/>
          <w:color w:val="333333"/>
          <w:sz w:val="24"/>
          <w:szCs w:val="24"/>
          <w:lang w:eastAsia="ru-RU"/>
        </w:rPr>
        <w:t xml:space="preserve">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proofErr w:type="gramStart"/>
      <w:r w:rsidRPr="00896695">
        <w:rPr>
          <w:rFonts w:ascii="Times New Roman" w:eastAsia="Times New Roman" w:hAnsi="Times New Roman" w:cs="Times New Roman"/>
          <w:color w:val="333333"/>
          <w:sz w:val="24"/>
          <w:szCs w:val="24"/>
          <w:lang w:eastAsia="ru-RU"/>
        </w:rPr>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w:t>
      </w:r>
      <w:proofErr w:type="gramEnd"/>
      <w:r w:rsidRPr="00896695">
        <w:rPr>
          <w:rFonts w:ascii="Times New Roman" w:eastAsia="Times New Roman" w:hAnsi="Times New Roman" w:cs="Times New Roman"/>
          <w:color w:val="333333"/>
          <w:sz w:val="24"/>
          <w:szCs w:val="24"/>
          <w:lang w:eastAsia="ru-RU"/>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proofErr w:type="gramStart"/>
      <w:r w:rsidRPr="00896695">
        <w:rPr>
          <w:rFonts w:ascii="Times New Roman" w:eastAsia="Times New Roman" w:hAnsi="Times New Roman" w:cs="Times New Roman"/>
          <w:color w:val="333333"/>
          <w:sz w:val="24"/>
          <w:szCs w:val="24"/>
          <w:lang w:eastAsia="ru-RU"/>
        </w:rPr>
        <w:t>- кальций и фосфор - в молоке и кисломолочных продуктах, рыбе, яйцах, бобовых;</w:t>
      </w:r>
      <w:proofErr w:type="gramEnd"/>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 магний - в </w:t>
      </w:r>
      <w:proofErr w:type="gramStart"/>
      <w:r w:rsidRPr="00896695">
        <w:rPr>
          <w:rFonts w:ascii="Times New Roman" w:eastAsia="Times New Roman" w:hAnsi="Times New Roman" w:cs="Times New Roman"/>
          <w:color w:val="333333"/>
          <w:sz w:val="24"/>
          <w:szCs w:val="24"/>
          <w:lang w:eastAsia="ru-RU"/>
        </w:rPr>
        <w:t>различных</w:t>
      </w:r>
      <w:proofErr w:type="gramEnd"/>
      <w:r w:rsidRPr="00896695">
        <w:rPr>
          <w:rFonts w:ascii="Times New Roman" w:eastAsia="Times New Roman" w:hAnsi="Times New Roman" w:cs="Times New Roman"/>
          <w:color w:val="333333"/>
          <w:sz w:val="24"/>
          <w:szCs w:val="24"/>
          <w:lang w:eastAsia="ru-RU"/>
        </w:rPr>
        <w:t xml:space="preserve"> злаковых (хлеб, крупы, бобовые);</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proofErr w:type="gramStart"/>
      <w:r w:rsidRPr="00896695">
        <w:rPr>
          <w:rFonts w:ascii="Times New Roman" w:eastAsia="Times New Roman" w:hAnsi="Times New Roman" w:cs="Times New Roman"/>
          <w:color w:val="333333"/>
          <w:sz w:val="24"/>
          <w:szCs w:val="24"/>
          <w:lang w:eastAsia="ru-RU"/>
        </w:rPr>
        <w:t>- железо – в печени (свиная и говяжья), овсяной крупе, персиках, яичном желтке, рыбе, яблоках, зелени, изюме.</w:t>
      </w:r>
      <w:proofErr w:type="gramEnd"/>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Витамины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896695" w:rsidRPr="00896695" w:rsidRDefault="00896695" w:rsidP="00896695">
      <w:pPr>
        <w:spacing w:after="240" w:line="240" w:lineRule="auto"/>
        <w:jc w:val="center"/>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8"/>
          <w:szCs w:val="28"/>
          <w:lang w:eastAsia="ru-RU"/>
        </w:rPr>
        <w:t>Правила питания.</w:t>
      </w:r>
    </w:p>
    <w:p w:rsidR="00896695" w:rsidRPr="00896695" w:rsidRDefault="00896695" w:rsidP="00896695">
      <w:pPr>
        <w:numPr>
          <w:ilvl w:val="0"/>
          <w:numId w:val="1"/>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Отказ от пищи по утрам.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896695" w:rsidRPr="00896695" w:rsidRDefault="00896695" w:rsidP="00896695">
      <w:pPr>
        <w:numPr>
          <w:ilvl w:val="0"/>
          <w:numId w:val="1"/>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Не кормим ребенка насильно.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896695" w:rsidRPr="00896695" w:rsidRDefault="00896695" w:rsidP="00896695">
      <w:pPr>
        <w:numPr>
          <w:ilvl w:val="0"/>
          <w:numId w:val="1"/>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Спешка во время еды —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где спокойно переваривается. Большие куски пищи, поглощаемые в спешке, не успевают усваиваться организмом, более того, они сразу попадают в непереваренном состоянии в кишечник и двенадцатиперстную кишку, после чего травмируют внутренние органы.</w:t>
      </w:r>
    </w:p>
    <w:p w:rsidR="00896695" w:rsidRPr="00896695" w:rsidRDefault="00896695" w:rsidP="00896695">
      <w:pPr>
        <w:numPr>
          <w:ilvl w:val="0"/>
          <w:numId w:val="1"/>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lastRenderedPageBreak/>
        <w:t>Обязательно ли съедать всю порцию? Пустая тарелка — не всегда приносит пользу дошкольнику. Если ребенок еще не голоден, а родители сказками и прибаутками заставляют его скушать всю порцию, то подобное 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896695" w:rsidRPr="00896695" w:rsidRDefault="00896695" w:rsidP="00896695">
      <w:pPr>
        <w:numPr>
          <w:ilvl w:val="0"/>
          <w:numId w:val="1"/>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Перекармливание — это вред организму. Как известно, переизбыток в еде приводит к прибавке лишнего веса и к иным заболеваниям. </w:t>
      </w:r>
      <w:proofErr w:type="gramStart"/>
      <w:r w:rsidRPr="00896695">
        <w:rPr>
          <w:rFonts w:ascii="Times New Roman" w:eastAsia="Times New Roman" w:hAnsi="Times New Roman" w:cs="Times New Roman"/>
          <w:color w:val="333333"/>
          <w:sz w:val="24"/>
          <w:szCs w:val="24"/>
          <w:lang w:eastAsia="ru-RU"/>
        </w:rPr>
        <w:t>Перекармливать ребенка строго запрещено, это наносит существенный вред </w:t>
      </w:r>
      <w:hyperlink r:id="rId6" w:tooltip="здоровье малыша" w:history="1">
        <w:r w:rsidRPr="00896695">
          <w:rPr>
            <w:rFonts w:ascii="Times New Roman" w:eastAsia="Times New Roman" w:hAnsi="Times New Roman" w:cs="Times New Roman"/>
            <w:sz w:val="24"/>
            <w:szCs w:val="24"/>
            <w:u w:val="single"/>
            <w:lang w:eastAsia="ru-RU"/>
          </w:rPr>
          <w:t>здоровью малыша</w:t>
        </w:r>
      </w:hyperlink>
      <w:r w:rsidRPr="00896695">
        <w:rPr>
          <w:rFonts w:ascii="Times New Roman" w:eastAsia="Times New Roman" w:hAnsi="Times New Roman" w:cs="Times New Roman"/>
          <w:color w:val="333333"/>
          <w:sz w:val="24"/>
          <w:szCs w:val="24"/>
          <w:lang w:eastAsia="ru-RU"/>
        </w:rPr>
        <w:t xml:space="preserve">. 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Pr="00896695">
        <w:rPr>
          <w:rFonts w:ascii="Times New Roman" w:eastAsia="Times New Roman" w:hAnsi="Times New Roman" w:cs="Times New Roman"/>
          <w:color w:val="333333"/>
          <w:sz w:val="24"/>
          <w:szCs w:val="24"/>
          <w:lang w:eastAsia="ru-RU"/>
        </w:rPr>
        <w:t>вкусняшками</w:t>
      </w:r>
      <w:proofErr w:type="spellEnd"/>
      <w:r w:rsidRPr="00896695">
        <w:rPr>
          <w:rFonts w:ascii="Times New Roman" w:eastAsia="Times New Roman" w:hAnsi="Times New Roman" w:cs="Times New Roman"/>
          <w:color w:val="333333"/>
          <w:sz w:val="24"/>
          <w:szCs w:val="24"/>
          <w:lang w:eastAsia="ru-RU"/>
        </w:rPr>
        <w:t>, которые притупляют естественное чувство голода, но не насыщают организм.</w:t>
      </w:r>
      <w:proofErr w:type="gramEnd"/>
    </w:p>
    <w:p w:rsidR="00896695" w:rsidRPr="00896695" w:rsidRDefault="00896695" w:rsidP="00896695">
      <w:pPr>
        <w:numPr>
          <w:ilvl w:val="0"/>
          <w:numId w:val="1"/>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Темперамент дошкольника и питание.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896695" w:rsidRDefault="00896695" w:rsidP="00896695">
      <w:pPr>
        <w:numPr>
          <w:ilvl w:val="0"/>
          <w:numId w:val="1"/>
        </w:numPr>
        <w:spacing w:before="100" w:beforeAutospacing="1" w:after="0" w:line="240" w:lineRule="auto"/>
        <w:ind w:left="90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Отсутствие аппетита и болезнь.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896695" w:rsidRPr="00896695" w:rsidRDefault="00896695" w:rsidP="00896695">
      <w:pPr>
        <w:spacing w:before="100" w:beforeAutospacing="1" w:after="0" w:line="240" w:lineRule="auto"/>
        <w:ind w:left="900"/>
        <w:rPr>
          <w:rFonts w:ascii="Times New Roman" w:eastAsia="Times New Roman" w:hAnsi="Times New Roman" w:cs="Times New Roman"/>
          <w:color w:val="333333"/>
          <w:sz w:val="24"/>
          <w:szCs w:val="24"/>
          <w:lang w:eastAsia="ru-RU"/>
        </w:rPr>
      </w:pPr>
    </w:p>
    <w:p w:rsidR="00896695" w:rsidRPr="00896695" w:rsidRDefault="00896695" w:rsidP="00896695">
      <w:pPr>
        <w:spacing w:after="240" w:line="240" w:lineRule="auto"/>
        <w:jc w:val="center"/>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8"/>
          <w:szCs w:val="28"/>
          <w:lang w:eastAsia="ru-RU"/>
        </w:rPr>
        <w:t>Примерный объем пищи в течение суток для дошкольников.</w:t>
      </w:r>
    </w:p>
    <w:p w:rsidR="00896695" w:rsidRPr="00896695" w:rsidRDefault="00896695" w:rsidP="00896695">
      <w:pPr>
        <w:numPr>
          <w:ilvl w:val="0"/>
          <w:numId w:val="2"/>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3 года — 1600 </w:t>
      </w:r>
      <w:proofErr w:type="spellStart"/>
      <w:r w:rsidRPr="00896695">
        <w:rPr>
          <w:rFonts w:ascii="Times New Roman" w:eastAsia="Times New Roman" w:hAnsi="Times New Roman" w:cs="Times New Roman"/>
          <w:color w:val="333333"/>
          <w:sz w:val="24"/>
          <w:szCs w:val="24"/>
          <w:lang w:eastAsia="ru-RU"/>
        </w:rPr>
        <w:t>гр</w:t>
      </w:r>
      <w:proofErr w:type="spellEnd"/>
      <w:r w:rsidRPr="00896695">
        <w:rPr>
          <w:rFonts w:ascii="Times New Roman" w:eastAsia="Times New Roman" w:hAnsi="Times New Roman" w:cs="Times New Roman"/>
          <w:color w:val="333333"/>
          <w:sz w:val="24"/>
          <w:szCs w:val="24"/>
          <w:lang w:eastAsia="ru-RU"/>
        </w:rPr>
        <w:t>;</w:t>
      </w:r>
    </w:p>
    <w:p w:rsidR="00896695" w:rsidRPr="00896695" w:rsidRDefault="00896695" w:rsidP="00896695">
      <w:pPr>
        <w:numPr>
          <w:ilvl w:val="0"/>
          <w:numId w:val="2"/>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4 года — 1750 </w:t>
      </w:r>
      <w:proofErr w:type="spellStart"/>
      <w:r w:rsidRPr="00896695">
        <w:rPr>
          <w:rFonts w:ascii="Times New Roman" w:eastAsia="Times New Roman" w:hAnsi="Times New Roman" w:cs="Times New Roman"/>
          <w:color w:val="333333"/>
          <w:sz w:val="24"/>
          <w:szCs w:val="24"/>
          <w:lang w:eastAsia="ru-RU"/>
        </w:rPr>
        <w:t>гр</w:t>
      </w:r>
      <w:proofErr w:type="spellEnd"/>
      <w:r w:rsidRPr="00896695">
        <w:rPr>
          <w:rFonts w:ascii="Times New Roman" w:eastAsia="Times New Roman" w:hAnsi="Times New Roman" w:cs="Times New Roman"/>
          <w:color w:val="333333"/>
          <w:sz w:val="24"/>
          <w:szCs w:val="24"/>
          <w:lang w:eastAsia="ru-RU"/>
        </w:rPr>
        <w:t>;</w:t>
      </w:r>
    </w:p>
    <w:p w:rsidR="00896695" w:rsidRPr="00896695" w:rsidRDefault="00896695" w:rsidP="00896695">
      <w:pPr>
        <w:numPr>
          <w:ilvl w:val="0"/>
          <w:numId w:val="2"/>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xml:space="preserve">5 лет — 1850 </w:t>
      </w:r>
      <w:proofErr w:type="spellStart"/>
      <w:r w:rsidRPr="00896695">
        <w:rPr>
          <w:rFonts w:ascii="Times New Roman" w:eastAsia="Times New Roman" w:hAnsi="Times New Roman" w:cs="Times New Roman"/>
          <w:color w:val="333333"/>
          <w:sz w:val="24"/>
          <w:szCs w:val="24"/>
          <w:lang w:eastAsia="ru-RU"/>
        </w:rPr>
        <w:t>гр</w:t>
      </w:r>
      <w:proofErr w:type="spellEnd"/>
      <w:r w:rsidRPr="00896695">
        <w:rPr>
          <w:rFonts w:ascii="Times New Roman" w:eastAsia="Times New Roman" w:hAnsi="Times New Roman" w:cs="Times New Roman"/>
          <w:color w:val="333333"/>
          <w:sz w:val="24"/>
          <w:szCs w:val="24"/>
          <w:lang w:eastAsia="ru-RU"/>
        </w:rPr>
        <w:t>;</w:t>
      </w:r>
    </w:p>
    <w:p w:rsidR="00896695" w:rsidRPr="00896695" w:rsidRDefault="00896695" w:rsidP="00896695">
      <w:pPr>
        <w:numPr>
          <w:ilvl w:val="0"/>
          <w:numId w:val="2"/>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6-7 лет — до 2000 гр.</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Указанный объем суточной пищи необходимо равномерно распределять на порции, каждая из которых должна быть равна примерно 350 — 500 гр.</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Суточная потребность организма дошкольника в энергии соответствует:</w:t>
      </w:r>
    </w:p>
    <w:p w:rsidR="00896695" w:rsidRPr="00896695" w:rsidRDefault="00896695" w:rsidP="00896695">
      <w:pPr>
        <w:numPr>
          <w:ilvl w:val="0"/>
          <w:numId w:val="3"/>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до 3-х летнего возраста — 1550 ккал;</w:t>
      </w:r>
    </w:p>
    <w:p w:rsidR="00896695" w:rsidRPr="00896695" w:rsidRDefault="00896695" w:rsidP="00896695">
      <w:pPr>
        <w:numPr>
          <w:ilvl w:val="0"/>
          <w:numId w:val="3"/>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от 3-х до 7-ми лет — 1970 ккал.</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Распределение суточной энергетической ценности, которая поступает в организм с приемом пищи, должна соответствовать следующим требованиям:</w:t>
      </w:r>
    </w:p>
    <w:p w:rsidR="00896695" w:rsidRPr="00896695" w:rsidRDefault="00896695" w:rsidP="00896695">
      <w:pPr>
        <w:numPr>
          <w:ilvl w:val="0"/>
          <w:numId w:val="4"/>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завтрак — 25%;</w:t>
      </w:r>
    </w:p>
    <w:p w:rsidR="00896695" w:rsidRPr="00896695" w:rsidRDefault="00896695" w:rsidP="00896695">
      <w:pPr>
        <w:numPr>
          <w:ilvl w:val="0"/>
          <w:numId w:val="4"/>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обед — 40%;</w:t>
      </w:r>
    </w:p>
    <w:p w:rsidR="00896695" w:rsidRPr="00896695" w:rsidRDefault="00896695" w:rsidP="00896695">
      <w:pPr>
        <w:numPr>
          <w:ilvl w:val="0"/>
          <w:numId w:val="4"/>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полдник — 10%;</w:t>
      </w:r>
    </w:p>
    <w:p w:rsidR="00896695" w:rsidRPr="00896695" w:rsidRDefault="00896695" w:rsidP="00896695">
      <w:pPr>
        <w:numPr>
          <w:ilvl w:val="0"/>
          <w:numId w:val="4"/>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ужин — 25%.</w:t>
      </w:r>
    </w:p>
    <w:p w:rsidR="00896695" w:rsidRPr="00896695" w:rsidRDefault="00896695" w:rsidP="00896695">
      <w:pPr>
        <w:spacing w:after="240" w:line="240" w:lineRule="auto"/>
        <w:ind w:left="72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lastRenderedPageBreak/>
        <w:t>Правильное питание не обязательно должно быть дорогостоящим. В основу ежесуточного рациона дошкольника должны входить продукты, которые соответствуют необходимости организма в получении белков, углеводов и жиров. Какие же продукты обязательно должны присутствовать в меню ребенка дошкольного возраста?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4"/>
          <w:szCs w:val="24"/>
          <w:lang w:eastAsia="ru-RU"/>
        </w:rPr>
        <w:t>Крупы</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Как считают диетологи, правильное питание — это обязательная каша на завтрак. Каши, приготовленные из различных круп, считаются здоровой пищей для детей. В составе практически всех круп находятся в достаточном количестве аминокислоты, правильные углеводы, пищевые волокна, витамины и многочисленные минералы.</w:t>
      </w:r>
    </w:p>
    <w:p w:rsidR="00896695" w:rsidRPr="00896695" w:rsidRDefault="00896695" w:rsidP="00896695">
      <w:pPr>
        <w:numPr>
          <w:ilvl w:val="0"/>
          <w:numId w:val="5"/>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Греча и овсянка богаты на витамины всей подгруппы</w:t>
      </w:r>
      <w:proofErr w:type="gramStart"/>
      <w:r w:rsidRPr="00896695">
        <w:rPr>
          <w:rFonts w:ascii="Times New Roman" w:eastAsia="Times New Roman" w:hAnsi="Times New Roman" w:cs="Times New Roman"/>
          <w:color w:val="333333"/>
          <w:sz w:val="24"/>
          <w:szCs w:val="24"/>
          <w:lang w:eastAsia="ru-RU"/>
        </w:rPr>
        <w:t xml:space="preserve"> В</w:t>
      </w:r>
      <w:proofErr w:type="gramEnd"/>
      <w:r w:rsidRPr="00896695">
        <w:rPr>
          <w:rFonts w:ascii="Times New Roman" w:eastAsia="Times New Roman" w:hAnsi="Times New Roman" w:cs="Times New Roman"/>
          <w:color w:val="333333"/>
          <w:sz w:val="24"/>
          <w:szCs w:val="24"/>
          <w:lang w:eastAsia="ru-RU"/>
        </w:rPr>
        <w:t>, калий, фосфор, железо, магний, пищевые волокна и растительный белок.</w:t>
      </w:r>
    </w:p>
    <w:p w:rsidR="00896695" w:rsidRPr="00896695" w:rsidRDefault="00896695" w:rsidP="00896695">
      <w:pPr>
        <w:numPr>
          <w:ilvl w:val="0"/>
          <w:numId w:val="5"/>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Рис — самая легкоусвояемая крупа, в ней мало витаминов и минеральных компонентов, но много крахмала.</w:t>
      </w:r>
    </w:p>
    <w:p w:rsidR="00896695" w:rsidRPr="00896695" w:rsidRDefault="00896695" w:rsidP="00896695">
      <w:pPr>
        <w:numPr>
          <w:ilvl w:val="0"/>
          <w:numId w:val="5"/>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Кукуруза содержит в большом количестве железо, но в недоваренном виде плохо усваивается организмом.</w:t>
      </w:r>
    </w:p>
    <w:p w:rsidR="00896695" w:rsidRPr="00896695" w:rsidRDefault="00896695" w:rsidP="00896695">
      <w:pPr>
        <w:numPr>
          <w:ilvl w:val="0"/>
          <w:numId w:val="5"/>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Рожь, ячмень, пшеница содержат в достаточном количестве клетчатку. В любом виде плохо усваивается организмом, поэтому часто эти злаки в меню ребенка включать нельзя.</w:t>
      </w:r>
    </w:p>
    <w:p w:rsidR="00896695" w:rsidRPr="00896695" w:rsidRDefault="00896695" w:rsidP="00896695">
      <w:pPr>
        <w:numPr>
          <w:ilvl w:val="0"/>
          <w:numId w:val="5"/>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Манка богата на крахмал и растительный белок, отличается практически полным отсутствием витаминизированных и минеральных веществ.</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В питание дошкольника очень важно ежедневно включать каши из круп, приготовленные на воде или молоке с добавлением небольшого кусочка сливочного масла.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4"/>
          <w:szCs w:val="24"/>
          <w:lang w:eastAsia="ru-RU"/>
        </w:rPr>
        <w:t>Макароны</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Пользу для организма дошкольника принесут только макароны, изготовленные из твердых сортов пшеницы. Такие сорта снабдят организм полезным белком, некоторыми витаминами и многими минеральными веществами. Чрезмерное потребление макарон может привести к ожирению у детей.</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Гарнир из отварных макарон является отличным источником энергетических сил для человеческого организма.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4"/>
          <w:szCs w:val="24"/>
          <w:lang w:eastAsia="ru-RU"/>
        </w:rPr>
        <w:t>Молочные продукты и молоко</w:t>
      </w:r>
    </w:p>
    <w:p w:rsidR="00896695" w:rsidRPr="00896695" w:rsidRDefault="00896695" w:rsidP="0089669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Молоко — большую пользу для организма детей приносит цельное молоко (если ребенок не страдает аллергией на молочный белок). В молоке содержится вещество — лактоза, которого нет больше ни в одном другом натуральном продукте. Лактоза отвечает за формирование нервных волокон и нормальное состояние тканей мозга. Молоко является отличным источником полезного для костной системы Кальция. Детям предпочтительно давать пить коровье молоко, но современные диетологи предлагают родителям включать в меню дошкольника и козье молоко.</w:t>
      </w:r>
    </w:p>
    <w:p w:rsidR="00896695" w:rsidRPr="00896695" w:rsidRDefault="00896695" w:rsidP="0089669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Кисломолочные продукты — в питание детей-дошкольников необходимо включать ежедневно по 1 стакану любого кисломолочного продукта (кефир, ряженка, сливки, йогурт и другое). Полезные бактерии, содержащиеся в кисломолочных блюдах, позволяют нормализовать работу ЖКТ, сформировать нормальный стул у ребенка, стабилизировать иммунные силы и вывести из организма вредоносные компоненты.</w:t>
      </w:r>
    </w:p>
    <w:p w:rsidR="00896695" w:rsidRPr="00896695" w:rsidRDefault="00896695" w:rsidP="00896695">
      <w:pPr>
        <w:numPr>
          <w:ilvl w:val="0"/>
          <w:numId w:val="6"/>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lastRenderedPageBreak/>
        <w:t>Творог обязателен в меню дошкольника, как продукт, содержащий </w:t>
      </w:r>
      <w:hyperlink r:id="rId7" w:tooltip="минералы и витамины" w:history="1">
        <w:r w:rsidRPr="00896695">
          <w:rPr>
            <w:rFonts w:ascii="Times New Roman" w:eastAsia="Times New Roman" w:hAnsi="Times New Roman" w:cs="Times New Roman"/>
            <w:sz w:val="24"/>
            <w:szCs w:val="24"/>
            <w:u w:val="single"/>
            <w:lang w:eastAsia="ru-RU"/>
          </w:rPr>
          <w:t>минералы и витамины</w:t>
        </w:r>
      </w:hyperlink>
      <w:r w:rsidRPr="00896695">
        <w:rPr>
          <w:rFonts w:ascii="Times New Roman" w:eastAsia="Times New Roman" w:hAnsi="Times New Roman" w:cs="Times New Roman"/>
          <w:color w:val="333333"/>
          <w:sz w:val="24"/>
          <w:szCs w:val="24"/>
          <w:lang w:eastAsia="ru-RU"/>
        </w:rPr>
        <w:t> в достаточном количестве, особенно Кальций.</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Молочные продукты для дошкольника необходимо выбирать средней жирности — 2, 5%. Не рекомендуется заменять натуральные молочные продукты «</w:t>
      </w:r>
      <w:proofErr w:type="spellStart"/>
      <w:r w:rsidRPr="00896695">
        <w:rPr>
          <w:rFonts w:ascii="Times New Roman" w:eastAsia="Times New Roman" w:hAnsi="Times New Roman" w:cs="Times New Roman"/>
          <w:color w:val="333333"/>
          <w:sz w:val="24"/>
          <w:szCs w:val="24"/>
          <w:lang w:eastAsia="ru-RU"/>
        </w:rPr>
        <w:t>вкусняшками</w:t>
      </w:r>
      <w:proofErr w:type="spellEnd"/>
      <w:r w:rsidRPr="00896695">
        <w:rPr>
          <w:rFonts w:ascii="Times New Roman" w:eastAsia="Times New Roman" w:hAnsi="Times New Roman" w:cs="Times New Roman"/>
          <w:color w:val="333333"/>
          <w:sz w:val="24"/>
          <w:szCs w:val="24"/>
          <w:lang w:eastAsia="ru-RU"/>
        </w:rPr>
        <w:t xml:space="preserve">», которые содержат в своем составе сахар, красители, </w:t>
      </w:r>
      <w:proofErr w:type="spellStart"/>
      <w:r w:rsidRPr="00896695">
        <w:rPr>
          <w:rFonts w:ascii="Times New Roman" w:eastAsia="Times New Roman" w:hAnsi="Times New Roman" w:cs="Times New Roman"/>
          <w:color w:val="333333"/>
          <w:sz w:val="24"/>
          <w:szCs w:val="24"/>
          <w:lang w:eastAsia="ru-RU"/>
        </w:rPr>
        <w:t>ароматизаторы</w:t>
      </w:r>
      <w:proofErr w:type="spellEnd"/>
      <w:r w:rsidRPr="00896695">
        <w:rPr>
          <w:rFonts w:ascii="Times New Roman" w:eastAsia="Times New Roman" w:hAnsi="Times New Roman" w:cs="Times New Roman"/>
          <w:color w:val="333333"/>
          <w:sz w:val="24"/>
          <w:szCs w:val="24"/>
          <w:lang w:eastAsia="ru-RU"/>
        </w:rPr>
        <w:t xml:space="preserve"> (Растишка, Данон и т. п.).</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4"/>
          <w:szCs w:val="24"/>
          <w:lang w:eastAsia="ru-RU"/>
        </w:rPr>
        <w:t>Мясо</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Мясные продукты восполняют организм ребенка витаминизированными и минеральными веществами. Красные сорта мяса повышают уровень гемоглобина. Белое мясо курицы обогащает организм детей легкоусвояемым белком.</w:t>
      </w:r>
    </w:p>
    <w:p w:rsidR="00896695" w:rsidRPr="00896695" w:rsidRDefault="00896695" w:rsidP="00896695">
      <w:pPr>
        <w:numPr>
          <w:ilvl w:val="0"/>
          <w:numId w:val="7"/>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Мясо птицы и кролика относятся к диетическим продуктам. Мясо кролика богато витаминами подгруппы В.</w:t>
      </w:r>
    </w:p>
    <w:p w:rsidR="00896695" w:rsidRPr="00896695" w:rsidRDefault="00896695" w:rsidP="00896695">
      <w:pPr>
        <w:numPr>
          <w:ilvl w:val="0"/>
          <w:numId w:val="7"/>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Телятина — отличный источник железа.</w:t>
      </w:r>
    </w:p>
    <w:p w:rsidR="00896695" w:rsidRPr="00896695" w:rsidRDefault="00896695" w:rsidP="00896695">
      <w:pPr>
        <w:numPr>
          <w:ilvl w:val="0"/>
          <w:numId w:val="7"/>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Субпродукты также включаются в рацион дошкольника, как продукты, содержащие в достаточном количестве витамины и минеральные компоненты.</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4"/>
          <w:szCs w:val="24"/>
          <w:lang w:eastAsia="ru-RU"/>
        </w:rPr>
        <w:t>Рыба</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Предпочтение отдается морской рыбе нежирных сортов. Рыбные блюда оснащены фосфором и иными полезными минералами.</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4"/>
          <w:szCs w:val="24"/>
          <w:lang w:eastAsia="ru-RU"/>
        </w:rPr>
        <w:t>Овощи и фрукты</w:t>
      </w:r>
      <w:bookmarkStart w:id="0" w:name="_GoBack"/>
      <w:bookmarkEnd w:id="0"/>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Все овощи, а также очень полезны для организма детей, каждый из них несет свою пользу. Эти продукты содержат в максимальном количестве различные витамины и минеральные компоненты.</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Самыми полезными фруктами и овощами для детей являются:</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Зеленые листовые овощи</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Кабачки</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Тыква</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Картофель</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Капуста</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Морковь</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Свекла</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Бобовые культуры</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Груши</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Яблоки</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Виноград</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Слива</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Персики</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Бахчевые культуры</w:t>
      </w:r>
    </w:p>
    <w:p w:rsidR="00896695" w:rsidRPr="00896695" w:rsidRDefault="00896695" w:rsidP="00896695">
      <w:pPr>
        <w:numPr>
          <w:ilvl w:val="0"/>
          <w:numId w:val="8"/>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Цитрусовые</w:t>
      </w:r>
    </w:p>
    <w:p w:rsidR="00896695" w:rsidRPr="00896695" w:rsidRDefault="00896695" w:rsidP="00896695">
      <w:pPr>
        <w:numPr>
          <w:ilvl w:val="0"/>
          <w:numId w:val="8"/>
        </w:numPr>
        <w:spacing w:before="100" w:beforeAutospacing="1" w:after="0" w:line="240" w:lineRule="auto"/>
        <w:ind w:left="18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Ягоды (смородина, клубника, калина, брусника, морошка, малина, земляника, черника).</w:t>
      </w:r>
    </w:p>
    <w:p w:rsidR="00896695" w:rsidRPr="00896695" w:rsidRDefault="00896695" w:rsidP="00896695">
      <w:pPr>
        <w:spacing w:after="240" w:line="240" w:lineRule="auto"/>
        <w:jc w:val="center"/>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8"/>
          <w:szCs w:val="28"/>
          <w:lang w:eastAsia="ru-RU"/>
        </w:rPr>
        <w:lastRenderedPageBreak/>
        <w:t>Рекомендации родителям по питанию маленьких детей.</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Правильное питание дошкольника целиком и полностью зависит от родителей.</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 xml:space="preserve">Прежде </w:t>
      </w:r>
      <w:proofErr w:type="gramStart"/>
      <w:r w:rsidRPr="00896695">
        <w:rPr>
          <w:rFonts w:ascii="Times New Roman" w:eastAsia="Times New Roman" w:hAnsi="Times New Roman" w:cs="Times New Roman"/>
          <w:color w:val="333333"/>
          <w:sz w:val="24"/>
          <w:szCs w:val="24"/>
          <w:lang w:eastAsia="ru-RU"/>
        </w:rPr>
        <w:t>всего</w:t>
      </w:r>
      <w:proofErr w:type="gramEnd"/>
      <w:r w:rsidRPr="00896695">
        <w:rPr>
          <w:rFonts w:ascii="Times New Roman" w:eastAsia="Times New Roman" w:hAnsi="Times New Roman" w:cs="Times New Roman"/>
          <w:color w:val="333333"/>
          <w:sz w:val="24"/>
          <w:szCs w:val="24"/>
          <w:lang w:eastAsia="ru-RU"/>
        </w:rPr>
        <w:t xml:space="preserve"> необходимо знать и помнить, что питание ребенка дошкольного возраста должно заметно отличаться от рациона родителей.</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Нежелательна термическая обработка продуктов путем жарения, лучше готовить блюда на пару или запекать.</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 xml:space="preserve">Завтрак до детского сада лучше исключить, иначе ребенок будет плохо завтракать в группе. В крайнем </w:t>
      </w:r>
      <w:proofErr w:type="gramStart"/>
      <w:r w:rsidRPr="00896695">
        <w:rPr>
          <w:rFonts w:ascii="Times New Roman" w:eastAsia="Times New Roman" w:hAnsi="Times New Roman" w:cs="Times New Roman"/>
          <w:color w:val="333333"/>
          <w:sz w:val="24"/>
          <w:szCs w:val="24"/>
          <w:lang w:eastAsia="ru-RU"/>
        </w:rPr>
        <w:t>случае</w:t>
      </w:r>
      <w:proofErr w:type="gramEnd"/>
      <w:r w:rsidRPr="00896695">
        <w:rPr>
          <w:rFonts w:ascii="Times New Roman" w:eastAsia="Times New Roman" w:hAnsi="Times New Roman" w:cs="Times New Roman"/>
          <w:color w:val="333333"/>
          <w:sz w:val="24"/>
          <w:szCs w:val="24"/>
          <w:lang w:eastAsia="ru-RU"/>
        </w:rPr>
        <w:t xml:space="preserve"> можно напоить его кефиром или дать яблоко. В выходные и праздничные дни лучше придерживаться меню детского сада.</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Не следует давать малышу еды больше, чем он сможет съесть. Лучше потом положить чуточку добавки.</w:t>
      </w:r>
    </w:p>
    <w:p w:rsidR="00896695" w:rsidRPr="00896695" w:rsidRDefault="00896695" w:rsidP="00896695">
      <w:pPr>
        <w:spacing w:after="240" w:line="240" w:lineRule="auto"/>
        <w:jc w:val="center"/>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b/>
          <w:bCs/>
          <w:color w:val="333333"/>
          <w:sz w:val="28"/>
          <w:szCs w:val="28"/>
          <w:lang w:eastAsia="ru-RU"/>
        </w:rPr>
        <w:t>Правильное поведение за столом.</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Ребенок должен сидеть прямо, не опираясь во время еды локтями на стол, не расставляя их широко в стороны. Уметь правильно пользоваться ложкой.</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 xml:space="preserve">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w:t>
      </w:r>
      <w:proofErr w:type="gramStart"/>
      <w:r w:rsidRPr="00896695">
        <w:rPr>
          <w:rFonts w:ascii="Times New Roman" w:eastAsia="Times New Roman" w:hAnsi="Times New Roman" w:cs="Times New Roman"/>
          <w:color w:val="333333"/>
          <w:sz w:val="24"/>
          <w:szCs w:val="24"/>
          <w:lang w:eastAsia="ru-RU"/>
        </w:rPr>
        <w:t>лишь</w:t>
      </w:r>
      <w:proofErr w:type="gramEnd"/>
      <w:r w:rsidRPr="00896695">
        <w:rPr>
          <w:rFonts w:ascii="Times New Roman" w:eastAsia="Times New Roman" w:hAnsi="Times New Roman" w:cs="Times New Roman"/>
          <w:color w:val="333333"/>
          <w:sz w:val="24"/>
          <w:szCs w:val="24"/>
          <w:lang w:eastAsia="ru-RU"/>
        </w:rPr>
        <w:t xml:space="preserve"> потом отрезать следующий.</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896695" w:rsidRPr="00896695" w:rsidRDefault="00896695" w:rsidP="00896695">
      <w:pPr>
        <w:spacing w:after="24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896695" w:rsidRPr="00896695" w:rsidRDefault="00896695" w:rsidP="00896695">
      <w:pPr>
        <w:spacing w:after="240" w:line="240" w:lineRule="auto"/>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 </w:t>
      </w:r>
    </w:p>
    <w:p w:rsidR="00896695" w:rsidRPr="00896695" w:rsidRDefault="00896695" w:rsidP="00896695">
      <w:pPr>
        <w:spacing w:after="0" w:line="240" w:lineRule="auto"/>
        <w:ind w:hanging="360"/>
        <w:rPr>
          <w:rFonts w:ascii="Times New Roman" w:eastAsia="Times New Roman" w:hAnsi="Times New Roman" w:cs="Times New Roman"/>
          <w:color w:val="333333"/>
          <w:sz w:val="24"/>
          <w:szCs w:val="24"/>
          <w:lang w:eastAsia="ru-RU"/>
        </w:rPr>
      </w:pPr>
      <w:r w:rsidRPr="00896695">
        <w:rPr>
          <w:rFonts w:ascii="Times New Roman" w:eastAsia="Times New Roman" w:hAnsi="Times New Roman" w:cs="Times New Roman"/>
          <w:color w:val="333333"/>
          <w:sz w:val="24"/>
          <w:szCs w:val="24"/>
          <w:lang w:eastAsia="ru-RU"/>
        </w:rPr>
        <w:t>·</w:t>
      </w:r>
      <w:r w:rsidRPr="00896695">
        <w:rPr>
          <w:rFonts w:ascii="Times New Roman" w:eastAsia="Times New Roman" w:hAnsi="Times New Roman" w:cs="Times New Roman"/>
          <w:color w:val="333333"/>
          <w:sz w:val="14"/>
          <w:szCs w:val="14"/>
          <w:lang w:eastAsia="ru-RU"/>
        </w:rPr>
        <w:t>       </w:t>
      </w:r>
      <w:r w:rsidRPr="00896695">
        <w:rPr>
          <w:rFonts w:ascii="Times New Roman" w:eastAsia="Times New Roman" w:hAnsi="Times New Roman" w:cs="Times New Roman"/>
          <w:color w:val="333333"/>
          <w:sz w:val="24"/>
          <w:szCs w:val="24"/>
          <w:lang w:eastAsia="ru-RU"/>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787B15" w:rsidRPr="00896695" w:rsidRDefault="00787B15">
      <w:pPr>
        <w:rPr>
          <w:rFonts w:ascii="Times New Roman" w:hAnsi="Times New Roman" w:cs="Times New Roman"/>
        </w:rPr>
      </w:pPr>
    </w:p>
    <w:sectPr w:rsidR="00787B15" w:rsidRPr="00896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AF7"/>
    <w:multiLevelType w:val="multilevel"/>
    <w:tmpl w:val="1222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36242"/>
    <w:multiLevelType w:val="multilevel"/>
    <w:tmpl w:val="B914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52206C"/>
    <w:multiLevelType w:val="multilevel"/>
    <w:tmpl w:val="20944A7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76B75"/>
    <w:multiLevelType w:val="multilevel"/>
    <w:tmpl w:val="7ECA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973FEE"/>
    <w:multiLevelType w:val="multilevel"/>
    <w:tmpl w:val="B8D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64709E"/>
    <w:multiLevelType w:val="multilevel"/>
    <w:tmpl w:val="683A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EB4D61"/>
    <w:multiLevelType w:val="multilevel"/>
    <w:tmpl w:val="853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122A93"/>
    <w:multiLevelType w:val="multilevel"/>
    <w:tmpl w:val="1DD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62"/>
    <w:rsid w:val="00787B15"/>
    <w:rsid w:val="00896695"/>
    <w:rsid w:val="0098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5839">
      <w:bodyDiv w:val="1"/>
      <w:marLeft w:val="0"/>
      <w:marRight w:val="0"/>
      <w:marTop w:val="0"/>
      <w:marBottom w:val="0"/>
      <w:divBdr>
        <w:top w:val="none" w:sz="0" w:space="0" w:color="auto"/>
        <w:left w:val="none" w:sz="0" w:space="0" w:color="auto"/>
        <w:bottom w:val="none" w:sz="0" w:space="0" w:color="auto"/>
        <w:right w:val="none" w:sz="0" w:space="0" w:color="auto"/>
      </w:divBdr>
    </w:div>
    <w:div w:id="13673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dsvadb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dsvadb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2152</Words>
  <Characters>12268</Characters>
  <Application>Microsoft Office Word</Application>
  <DocSecurity>0</DocSecurity>
  <Lines>102</Lines>
  <Paragraphs>28</Paragraphs>
  <ScaleCrop>false</ScaleCrop>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Колосок</cp:lastModifiedBy>
  <cp:revision>3</cp:revision>
  <dcterms:created xsi:type="dcterms:W3CDTF">2023-11-28T07:22:00Z</dcterms:created>
  <dcterms:modified xsi:type="dcterms:W3CDTF">2023-11-28T07:27:00Z</dcterms:modified>
</cp:coreProperties>
</file>